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D9F" w:rsidRPr="00993551" w:rsidRDefault="009745A1" w:rsidP="00ED523C">
      <w:pPr>
        <w:autoSpaceDE w:val="0"/>
        <w:autoSpaceDN w:val="0"/>
        <w:ind w:firstLine="708"/>
        <w:jc w:val="both"/>
        <w:rPr>
          <w:rFonts w:cs="Times New Roman"/>
          <w:szCs w:val="28"/>
        </w:rPr>
      </w:pPr>
      <w:r w:rsidRPr="00993551">
        <w:rPr>
          <w:rFonts w:cs="Times New Roman"/>
          <w:szCs w:val="28"/>
        </w:rPr>
        <w:t>Туймазинск</w:t>
      </w:r>
      <w:r w:rsidR="00E56D9F" w:rsidRPr="00993551">
        <w:rPr>
          <w:rFonts w:cs="Times New Roman"/>
          <w:szCs w:val="28"/>
        </w:rPr>
        <w:t>ий</w:t>
      </w:r>
      <w:r w:rsidRPr="00993551">
        <w:rPr>
          <w:rFonts w:cs="Times New Roman"/>
          <w:szCs w:val="28"/>
        </w:rPr>
        <w:t xml:space="preserve"> межрайонн</w:t>
      </w:r>
      <w:r w:rsidR="00E56D9F" w:rsidRPr="00993551">
        <w:rPr>
          <w:rFonts w:cs="Times New Roman"/>
          <w:szCs w:val="28"/>
        </w:rPr>
        <w:t>ый</w:t>
      </w:r>
      <w:r w:rsidRPr="00993551">
        <w:rPr>
          <w:rFonts w:cs="Times New Roman"/>
          <w:szCs w:val="28"/>
        </w:rPr>
        <w:t xml:space="preserve"> </w:t>
      </w:r>
      <w:r w:rsidR="00E56D9F" w:rsidRPr="00993551">
        <w:rPr>
          <w:rFonts w:cs="Times New Roman"/>
          <w:szCs w:val="28"/>
        </w:rPr>
        <w:t xml:space="preserve">суд вынес приговор в отношении жителя </w:t>
      </w:r>
      <w:r w:rsidR="00993551">
        <w:rPr>
          <w:rFonts w:cs="Times New Roman"/>
          <w:szCs w:val="28"/>
        </w:rPr>
        <w:br/>
        <w:t xml:space="preserve">г. </w:t>
      </w:r>
      <w:r w:rsidR="00E56D9F" w:rsidRPr="00993551">
        <w:rPr>
          <w:rFonts w:cs="Times New Roman"/>
          <w:szCs w:val="28"/>
        </w:rPr>
        <w:t>Туймаз</w:t>
      </w:r>
      <w:r w:rsidR="00993551">
        <w:rPr>
          <w:rFonts w:cs="Times New Roman"/>
          <w:szCs w:val="28"/>
        </w:rPr>
        <w:t>ы</w:t>
      </w:r>
      <w:r w:rsidR="00E56D9F" w:rsidRPr="00993551">
        <w:rPr>
          <w:rFonts w:cs="Times New Roman"/>
          <w:szCs w:val="28"/>
        </w:rPr>
        <w:t>.</w:t>
      </w:r>
    </w:p>
    <w:p w:rsidR="00E56D9F" w:rsidRPr="00993551" w:rsidRDefault="00E56D9F" w:rsidP="00ED523C">
      <w:pPr>
        <w:autoSpaceDE w:val="0"/>
        <w:autoSpaceDN w:val="0"/>
        <w:ind w:firstLine="708"/>
        <w:jc w:val="both"/>
        <w:rPr>
          <w:rFonts w:cs="Times New Roman"/>
          <w:szCs w:val="28"/>
        </w:rPr>
      </w:pPr>
      <w:r w:rsidRPr="00993551">
        <w:rPr>
          <w:rFonts w:cs="Times New Roman"/>
          <w:szCs w:val="28"/>
        </w:rPr>
        <w:t>Он признан виновным по ч.</w:t>
      </w:r>
      <w:r w:rsidR="00940AEA" w:rsidRPr="00993551">
        <w:rPr>
          <w:rFonts w:cs="Times New Roman"/>
          <w:szCs w:val="28"/>
        </w:rPr>
        <w:t xml:space="preserve"> </w:t>
      </w:r>
      <w:r w:rsidR="00993551">
        <w:rPr>
          <w:rFonts w:cs="Times New Roman"/>
          <w:szCs w:val="28"/>
        </w:rPr>
        <w:t>1</w:t>
      </w:r>
      <w:r w:rsidRPr="00993551">
        <w:rPr>
          <w:rFonts w:cs="Times New Roman"/>
          <w:szCs w:val="28"/>
        </w:rPr>
        <w:t xml:space="preserve"> ст.</w:t>
      </w:r>
      <w:r w:rsidR="00940AEA" w:rsidRPr="00993551">
        <w:rPr>
          <w:rFonts w:cs="Times New Roman"/>
          <w:szCs w:val="28"/>
        </w:rPr>
        <w:t xml:space="preserve"> </w:t>
      </w:r>
      <w:r w:rsidRPr="00993551">
        <w:rPr>
          <w:rFonts w:cs="Times New Roman"/>
          <w:szCs w:val="28"/>
        </w:rPr>
        <w:t>264</w:t>
      </w:r>
      <w:r w:rsidR="00940AEA" w:rsidRPr="00993551">
        <w:rPr>
          <w:rFonts w:cs="Times New Roman"/>
          <w:szCs w:val="28"/>
        </w:rPr>
        <w:t>.1</w:t>
      </w:r>
      <w:r w:rsidRPr="00993551">
        <w:rPr>
          <w:rFonts w:cs="Times New Roman"/>
          <w:szCs w:val="28"/>
        </w:rPr>
        <w:t xml:space="preserve"> УК РФ (</w:t>
      </w:r>
      <w:r w:rsidR="00940AEA" w:rsidRPr="00993551">
        <w:rPr>
          <w:szCs w:val="28"/>
        </w:rPr>
        <w:t xml:space="preserve">управление </w:t>
      </w:r>
      <w:r w:rsidR="00993551">
        <w:rPr>
          <w:szCs w:val="28"/>
        </w:rPr>
        <w:t>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</w:t>
      </w:r>
      <w:r w:rsidRPr="00993551">
        <w:rPr>
          <w:rFonts w:cs="Times New Roman"/>
          <w:szCs w:val="28"/>
        </w:rPr>
        <w:t>).</w:t>
      </w:r>
    </w:p>
    <w:p w:rsidR="00940AEA" w:rsidRPr="00993551" w:rsidRDefault="00E56D9F" w:rsidP="00F0424F">
      <w:pPr>
        <w:tabs>
          <w:tab w:val="left" w:pos="4395"/>
        </w:tabs>
        <w:ind w:firstLine="708"/>
        <w:jc w:val="both"/>
        <w:rPr>
          <w:rFonts w:cs="Times New Roman"/>
          <w:szCs w:val="28"/>
        </w:rPr>
      </w:pPr>
      <w:r w:rsidRPr="00993551">
        <w:rPr>
          <w:rFonts w:cs="Times New Roman"/>
          <w:szCs w:val="28"/>
        </w:rPr>
        <w:t xml:space="preserve">В суде установлено, что в </w:t>
      </w:r>
      <w:r w:rsidR="00993551">
        <w:rPr>
          <w:rFonts w:cs="Times New Roman"/>
          <w:szCs w:val="28"/>
        </w:rPr>
        <w:t>мае</w:t>
      </w:r>
      <w:r w:rsidRPr="00993551">
        <w:rPr>
          <w:rFonts w:cs="Times New Roman"/>
          <w:szCs w:val="28"/>
        </w:rPr>
        <w:t xml:space="preserve"> 2023 года в </w:t>
      </w:r>
      <w:r w:rsidR="00993551">
        <w:rPr>
          <w:rFonts w:cs="Times New Roman"/>
          <w:szCs w:val="28"/>
        </w:rPr>
        <w:t>ночное</w:t>
      </w:r>
      <w:r w:rsidRPr="00993551">
        <w:rPr>
          <w:rFonts w:cs="Times New Roman"/>
          <w:szCs w:val="28"/>
        </w:rPr>
        <w:t xml:space="preserve"> время мужчина</w:t>
      </w:r>
      <w:r w:rsidR="00940AEA" w:rsidRPr="00993551">
        <w:rPr>
          <w:rFonts w:cs="Times New Roman"/>
          <w:szCs w:val="28"/>
        </w:rPr>
        <w:t>, в состоянии алкогольного опьянения</w:t>
      </w:r>
      <w:r w:rsidRPr="00993551">
        <w:rPr>
          <w:rFonts w:cs="Times New Roman"/>
          <w:szCs w:val="28"/>
        </w:rPr>
        <w:t>, двига</w:t>
      </w:r>
      <w:r w:rsidR="00E55D3B" w:rsidRPr="00993551">
        <w:rPr>
          <w:rFonts w:cs="Times New Roman"/>
          <w:szCs w:val="28"/>
        </w:rPr>
        <w:t>лся</w:t>
      </w:r>
      <w:r w:rsidRPr="00993551">
        <w:rPr>
          <w:rFonts w:cs="Times New Roman"/>
          <w:szCs w:val="28"/>
        </w:rPr>
        <w:t xml:space="preserve"> на </w:t>
      </w:r>
      <w:proofErr w:type="spellStart"/>
      <w:r w:rsidR="00993551">
        <w:rPr>
          <w:rFonts w:cs="Times New Roman"/>
          <w:szCs w:val="28"/>
        </w:rPr>
        <w:t>электроскутере</w:t>
      </w:r>
      <w:proofErr w:type="spellEnd"/>
      <w:r w:rsidR="00993551">
        <w:rPr>
          <w:rFonts w:cs="Times New Roman"/>
          <w:szCs w:val="28"/>
        </w:rPr>
        <w:t xml:space="preserve"> (</w:t>
      </w:r>
      <w:proofErr w:type="spellStart"/>
      <w:r w:rsidR="00993551">
        <w:rPr>
          <w:rFonts w:cs="Times New Roman"/>
          <w:szCs w:val="28"/>
        </w:rPr>
        <w:t>трицикл</w:t>
      </w:r>
      <w:proofErr w:type="spellEnd"/>
      <w:r w:rsidR="00993551">
        <w:rPr>
          <w:rFonts w:cs="Times New Roman"/>
          <w:szCs w:val="28"/>
        </w:rPr>
        <w:t xml:space="preserve"> электрический) марки «</w:t>
      </w:r>
      <w:r w:rsidR="00993551">
        <w:rPr>
          <w:rFonts w:cs="Times New Roman"/>
          <w:szCs w:val="28"/>
          <w:lang w:val="en-US"/>
        </w:rPr>
        <w:t>Citi</w:t>
      </w:r>
      <w:r w:rsidR="00993551" w:rsidRPr="00993551">
        <w:rPr>
          <w:rFonts w:cs="Times New Roman"/>
          <w:szCs w:val="28"/>
        </w:rPr>
        <w:t xml:space="preserve"> </w:t>
      </w:r>
      <w:r w:rsidR="00993551">
        <w:rPr>
          <w:rFonts w:cs="Times New Roman"/>
          <w:szCs w:val="28"/>
          <w:lang w:val="en-US"/>
        </w:rPr>
        <w:t>Koko</w:t>
      </w:r>
      <w:r w:rsidR="00993551" w:rsidRPr="00993551">
        <w:rPr>
          <w:rFonts w:cs="Times New Roman"/>
          <w:szCs w:val="28"/>
        </w:rPr>
        <w:t xml:space="preserve"> </w:t>
      </w:r>
      <w:r w:rsidR="00993551">
        <w:rPr>
          <w:rFonts w:cs="Times New Roman"/>
          <w:szCs w:val="28"/>
          <w:lang w:val="en-US"/>
        </w:rPr>
        <w:t>Trike</w:t>
      </w:r>
      <w:r w:rsidR="00993551">
        <w:rPr>
          <w:rFonts w:cs="Times New Roman"/>
          <w:szCs w:val="28"/>
        </w:rPr>
        <w:t>»</w:t>
      </w:r>
      <w:r w:rsidR="00F0424F" w:rsidRPr="00993551">
        <w:rPr>
          <w:rFonts w:cs="Times New Roman"/>
          <w:szCs w:val="28"/>
        </w:rPr>
        <w:t xml:space="preserve">. </w:t>
      </w:r>
      <w:r w:rsidR="00940AEA" w:rsidRPr="00993551">
        <w:rPr>
          <w:szCs w:val="28"/>
        </w:rPr>
        <w:t xml:space="preserve">В пути следования </w:t>
      </w:r>
      <w:r w:rsidR="00993551">
        <w:rPr>
          <w:szCs w:val="28"/>
        </w:rPr>
        <w:t>около дома № 8А по улице Российская г.</w:t>
      </w:r>
      <w:r w:rsidR="006F5D30">
        <w:rPr>
          <w:szCs w:val="28"/>
        </w:rPr>
        <w:t xml:space="preserve"> </w:t>
      </w:r>
      <w:r w:rsidR="00993551">
        <w:rPr>
          <w:szCs w:val="28"/>
        </w:rPr>
        <w:t>Туймазы РБ б</w:t>
      </w:r>
      <w:r w:rsidR="00940AEA" w:rsidRPr="00993551">
        <w:rPr>
          <w:szCs w:val="28"/>
        </w:rPr>
        <w:t>ыл остановлен инспектор</w:t>
      </w:r>
      <w:r w:rsidR="00993551">
        <w:rPr>
          <w:szCs w:val="28"/>
        </w:rPr>
        <w:t>ом</w:t>
      </w:r>
      <w:r w:rsidR="00940AEA" w:rsidRPr="00993551">
        <w:rPr>
          <w:szCs w:val="28"/>
        </w:rPr>
        <w:t xml:space="preserve"> ДПС </w:t>
      </w:r>
      <w:r w:rsidR="00993551">
        <w:rPr>
          <w:szCs w:val="28"/>
        </w:rPr>
        <w:t>О</w:t>
      </w:r>
      <w:r w:rsidR="00940AEA" w:rsidRPr="00993551">
        <w:rPr>
          <w:szCs w:val="28"/>
        </w:rPr>
        <w:t xml:space="preserve">ГИБДД </w:t>
      </w:r>
      <w:r w:rsidR="00993551">
        <w:rPr>
          <w:szCs w:val="28"/>
        </w:rPr>
        <w:t>О</w:t>
      </w:r>
      <w:r w:rsidR="00940AEA" w:rsidRPr="00993551">
        <w:rPr>
          <w:szCs w:val="28"/>
        </w:rPr>
        <w:t xml:space="preserve">МВД </w:t>
      </w:r>
      <w:r w:rsidR="00993551">
        <w:rPr>
          <w:szCs w:val="28"/>
        </w:rPr>
        <w:t xml:space="preserve">России </w:t>
      </w:r>
      <w:r w:rsidR="00940AEA" w:rsidRPr="00993551">
        <w:rPr>
          <w:szCs w:val="28"/>
        </w:rPr>
        <w:t xml:space="preserve">по </w:t>
      </w:r>
      <w:proofErr w:type="spellStart"/>
      <w:r w:rsidR="00993551">
        <w:rPr>
          <w:szCs w:val="28"/>
        </w:rPr>
        <w:t>Туймазинскому</w:t>
      </w:r>
      <w:proofErr w:type="spellEnd"/>
      <w:r w:rsidR="00993551">
        <w:rPr>
          <w:szCs w:val="28"/>
        </w:rPr>
        <w:t xml:space="preserve"> району </w:t>
      </w:r>
      <w:r w:rsidR="00940AEA" w:rsidRPr="00993551">
        <w:rPr>
          <w:szCs w:val="28"/>
        </w:rPr>
        <w:t xml:space="preserve">РБ и в связи с наличием признаков </w:t>
      </w:r>
      <w:r w:rsidR="007938EF" w:rsidRPr="00993551">
        <w:rPr>
          <w:szCs w:val="28"/>
        </w:rPr>
        <w:t xml:space="preserve">алкогольного </w:t>
      </w:r>
      <w:r w:rsidR="00940AEA" w:rsidRPr="00993551">
        <w:rPr>
          <w:szCs w:val="28"/>
        </w:rPr>
        <w:t>опьянения отстранен от управления этого транспортного средства.</w:t>
      </w:r>
    </w:p>
    <w:p w:rsidR="00940AEA" w:rsidRPr="00993551" w:rsidRDefault="00940AEA" w:rsidP="00F0424F">
      <w:pPr>
        <w:tabs>
          <w:tab w:val="left" w:pos="4395"/>
        </w:tabs>
        <w:ind w:firstLine="708"/>
        <w:jc w:val="both"/>
        <w:rPr>
          <w:szCs w:val="28"/>
        </w:rPr>
      </w:pPr>
      <w:r w:rsidRPr="00993551">
        <w:rPr>
          <w:szCs w:val="28"/>
        </w:rPr>
        <w:t xml:space="preserve">Согласно результатам освидетельствования на состояние алкогольного опьянения, содержания паров алкоголя в выдыхаемом </w:t>
      </w:r>
      <w:r w:rsidR="00F0424F" w:rsidRPr="00993551">
        <w:rPr>
          <w:szCs w:val="28"/>
        </w:rPr>
        <w:t>мужчиной</w:t>
      </w:r>
      <w:r w:rsidRPr="00993551">
        <w:rPr>
          <w:szCs w:val="28"/>
        </w:rPr>
        <w:t xml:space="preserve"> воздухе составило </w:t>
      </w:r>
      <w:r w:rsidR="00F0424F" w:rsidRPr="00993551">
        <w:rPr>
          <w:szCs w:val="28"/>
        </w:rPr>
        <w:t>0</w:t>
      </w:r>
      <w:r w:rsidRPr="00993551">
        <w:rPr>
          <w:szCs w:val="28"/>
        </w:rPr>
        <w:t xml:space="preserve">, </w:t>
      </w:r>
      <w:r w:rsidR="00993551">
        <w:rPr>
          <w:szCs w:val="28"/>
        </w:rPr>
        <w:t>559</w:t>
      </w:r>
      <w:r w:rsidRPr="00993551">
        <w:rPr>
          <w:szCs w:val="28"/>
        </w:rPr>
        <w:t xml:space="preserve"> мг/л.</w:t>
      </w:r>
    </w:p>
    <w:p w:rsidR="00E55D3B" w:rsidRPr="00993551" w:rsidRDefault="00E55D3B" w:rsidP="00E55D3B">
      <w:pPr>
        <w:tabs>
          <w:tab w:val="left" w:pos="4395"/>
        </w:tabs>
        <w:ind w:firstLine="708"/>
        <w:jc w:val="both"/>
        <w:rPr>
          <w:rFonts w:cs="Times New Roman"/>
          <w:szCs w:val="28"/>
        </w:rPr>
      </w:pPr>
      <w:r w:rsidRPr="00993551">
        <w:rPr>
          <w:rFonts w:cs="Times New Roman"/>
          <w:szCs w:val="28"/>
        </w:rPr>
        <w:t xml:space="preserve">Подсудимый признал вину в совершении преступления, ранее привлекался к </w:t>
      </w:r>
      <w:r w:rsidR="006F5D30">
        <w:rPr>
          <w:rFonts w:cs="Times New Roman"/>
          <w:szCs w:val="28"/>
        </w:rPr>
        <w:t>административной</w:t>
      </w:r>
      <w:r w:rsidRPr="00993551">
        <w:rPr>
          <w:rFonts w:cs="Times New Roman"/>
          <w:szCs w:val="28"/>
        </w:rPr>
        <w:t xml:space="preserve"> ответственности.</w:t>
      </w:r>
    </w:p>
    <w:p w:rsidR="00737049" w:rsidRPr="00993551" w:rsidRDefault="00E55D3B" w:rsidP="00F0424F">
      <w:pPr>
        <w:tabs>
          <w:tab w:val="left" w:pos="4395"/>
        </w:tabs>
        <w:ind w:firstLine="708"/>
        <w:jc w:val="both"/>
        <w:rPr>
          <w:szCs w:val="28"/>
        </w:rPr>
      </w:pPr>
      <w:r w:rsidRPr="00993551">
        <w:rPr>
          <w:rFonts w:cs="Times New Roman"/>
          <w:szCs w:val="28"/>
        </w:rPr>
        <w:t xml:space="preserve">Суд назначил ему наказание в виде </w:t>
      </w:r>
      <w:r w:rsidR="006F5D30">
        <w:rPr>
          <w:rFonts w:cs="Times New Roman"/>
          <w:szCs w:val="28"/>
        </w:rPr>
        <w:t>100 часов обязательных работ</w:t>
      </w:r>
      <w:r w:rsidR="00F0424F" w:rsidRPr="00993551">
        <w:rPr>
          <w:rFonts w:cs="Times New Roman"/>
          <w:szCs w:val="28"/>
        </w:rPr>
        <w:t>, с лишением права заниматься деятельностью, связанной с управлением</w:t>
      </w:r>
      <w:r w:rsidR="006F5D30">
        <w:rPr>
          <w:rFonts w:cs="Times New Roman"/>
          <w:szCs w:val="28"/>
        </w:rPr>
        <w:t xml:space="preserve"> всеми видами</w:t>
      </w:r>
      <w:r w:rsidR="00F0424F" w:rsidRPr="00993551">
        <w:rPr>
          <w:rFonts w:cs="Times New Roman"/>
          <w:szCs w:val="28"/>
        </w:rPr>
        <w:t xml:space="preserve"> транспортны</w:t>
      </w:r>
      <w:r w:rsidR="006F5D30">
        <w:rPr>
          <w:rFonts w:cs="Times New Roman"/>
          <w:szCs w:val="28"/>
        </w:rPr>
        <w:t xml:space="preserve">х </w:t>
      </w:r>
      <w:r w:rsidR="00F0424F" w:rsidRPr="00993551">
        <w:rPr>
          <w:rFonts w:cs="Times New Roman"/>
          <w:szCs w:val="28"/>
        </w:rPr>
        <w:t xml:space="preserve">средств, сроком на </w:t>
      </w:r>
      <w:r w:rsidR="006F5D30">
        <w:rPr>
          <w:rFonts w:cs="Times New Roman"/>
          <w:szCs w:val="28"/>
        </w:rPr>
        <w:t>2</w:t>
      </w:r>
      <w:r w:rsidR="00F0424F" w:rsidRPr="00993551">
        <w:rPr>
          <w:rFonts w:cs="Times New Roman"/>
          <w:szCs w:val="28"/>
        </w:rPr>
        <w:t xml:space="preserve"> года, а также конфисковал </w:t>
      </w:r>
      <w:proofErr w:type="spellStart"/>
      <w:r w:rsidR="006F5D30">
        <w:rPr>
          <w:rFonts w:cs="Times New Roman"/>
          <w:szCs w:val="28"/>
        </w:rPr>
        <w:t>электроскутере</w:t>
      </w:r>
      <w:proofErr w:type="spellEnd"/>
      <w:r w:rsidR="006F5D30">
        <w:rPr>
          <w:rFonts w:cs="Times New Roman"/>
          <w:szCs w:val="28"/>
        </w:rPr>
        <w:t xml:space="preserve"> (</w:t>
      </w:r>
      <w:proofErr w:type="spellStart"/>
      <w:r w:rsidR="006F5D30">
        <w:rPr>
          <w:rFonts w:cs="Times New Roman"/>
          <w:szCs w:val="28"/>
        </w:rPr>
        <w:t>трицикл</w:t>
      </w:r>
      <w:proofErr w:type="spellEnd"/>
      <w:r w:rsidR="006F5D30">
        <w:rPr>
          <w:rFonts w:cs="Times New Roman"/>
          <w:szCs w:val="28"/>
        </w:rPr>
        <w:t xml:space="preserve"> электрический) марки «</w:t>
      </w:r>
      <w:r w:rsidR="006F5D30">
        <w:rPr>
          <w:rFonts w:cs="Times New Roman"/>
          <w:szCs w:val="28"/>
          <w:lang w:val="en-US"/>
        </w:rPr>
        <w:t>Citi</w:t>
      </w:r>
      <w:r w:rsidR="006F5D30" w:rsidRPr="00993551">
        <w:rPr>
          <w:rFonts w:cs="Times New Roman"/>
          <w:szCs w:val="28"/>
        </w:rPr>
        <w:t xml:space="preserve"> </w:t>
      </w:r>
      <w:r w:rsidR="006F5D30">
        <w:rPr>
          <w:rFonts w:cs="Times New Roman"/>
          <w:szCs w:val="28"/>
          <w:lang w:val="en-US"/>
        </w:rPr>
        <w:t>Koko</w:t>
      </w:r>
      <w:r w:rsidR="006F5D30" w:rsidRPr="00993551">
        <w:rPr>
          <w:rFonts w:cs="Times New Roman"/>
          <w:szCs w:val="28"/>
        </w:rPr>
        <w:t xml:space="preserve"> </w:t>
      </w:r>
      <w:r w:rsidR="006F5D30">
        <w:rPr>
          <w:rFonts w:cs="Times New Roman"/>
          <w:szCs w:val="28"/>
          <w:lang w:val="en-US"/>
        </w:rPr>
        <w:t>Trike</w:t>
      </w:r>
      <w:r w:rsidR="006F5D30">
        <w:rPr>
          <w:rFonts w:cs="Times New Roman"/>
          <w:szCs w:val="28"/>
        </w:rPr>
        <w:t xml:space="preserve">» </w:t>
      </w:r>
      <w:r w:rsidR="00F0424F" w:rsidRPr="00993551">
        <w:rPr>
          <w:szCs w:val="28"/>
        </w:rPr>
        <w:t>в доход государства.</w:t>
      </w:r>
    </w:p>
    <w:p w:rsidR="00CE0580" w:rsidRDefault="00CE0580" w:rsidP="007A7F4E">
      <w:pPr>
        <w:spacing w:line="240" w:lineRule="exact"/>
        <w:jc w:val="both"/>
        <w:rPr>
          <w:rFonts w:cs="Times New Roman"/>
          <w:szCs w:val="28"/>
        </w:rPr>
      </w:pPr>
    </w:p>
    <w:p w:rsidR="006F5D30" w:rsidRPr="00993551" w:rsidRDefault="006F5D30" w:rsidP="007A7F4E">
      <w:pPr>
        <w:spacing w:line="240" w:lineRule="exact"/>
        <w:jc w:val="both"/>
        <w:rPr>
          <w:rFonts w:cs="Times New Roman"/>
          <w:szCs w:val="28"/>
        </w:rPr>
      </w:pPr>
    </w:p>
    <w:p w:rsidR="00944196" w:rsidRDefault="00944196" w:rsidP="00944196">
      <w:pPr>
        <w:spacing w:line="240" w:lineRule="exact"/>
        <w:jc w:val="both"/>
        <w:rPr>
          <w:rFonts w:cs="Times New Roman"/>
          <w:sz w:val="27"/>
          <w:szCs w:val="27"/>
        </w:rPr>
      </w:pPr>
    </w:p>
    <w:p w:rsidR="00944196" w:rsidRPr="00E33AA2" w:rsidRDefault="00944196" w:rsidP="00944196">
      <w:pPr>
        <w:spacing w:line="240" w:lineRule="exact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Старший помощник Туймазинского межрайонного прокурора               Сакаева А.Р.</w:t>
      </w:r>
    </w:p>
    <w:p w:rsidR="005F6F8F" w:rsidRPr="005F6F8F" w:rsidRDefault="005F6F8F" w:rsidP="00944196">
      <w:pPr>
        <w:pStyle w:val="a3"/>
        <w:spacing w:line="240" w:lineRule="exact"/>
        <w:ind w:firstLine="0"/>
        <w:rPr>
          <w:rFonts w:cs="Times New Roman"/>
          <w:sz w:val="20"/>
          <w:szCs w:val="20"/>
        </w:rPr>
      </w:pPr>
      <w:bookmarkStart w:id="0" w:name="_GoBack"/>
      <w:bookmarkEnd w:id="0"/>
    </w:p>
    <w:sectPr w:rsidR="005F6F8F" w:rsidRPr="005F6F8F" w:rsidSect="007106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C9B" w:rsidRDefault="00E81C9B" w:rsidP="00337B0C">
      <w:r>
        <w:separator/>
      </w:r>
    </w:p>
  </w:endnote>
  <w:endnote w:type="continuationSeparator" w:id="0">
    <w:p w:rsidR="00E81C9B" w:rsidRDefault="00E81C9B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0466A5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7758E8">
          <w:pPr>
            <w:spacing w:after="60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C9B" w:rsidRDefault="00E81C9B" w:rsidP="00337B0C">
      <w:r>
        <w:separator/>
      </w:r>
    </w:p>
  </w:footnote>
  <w:footnote w:type="continuationSeparator" w:id="0">
    <w:p w:rsidR="00E81C9B" w:rsidRDefault="00E81C9B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14FCC"/>
    <w:rsid w:val="00030072"/>
    <w:rsid w:val="00036705"/>
    <w:rsid w:val="000427A8"/>
    <w:rsid w:val="000466A5"/>
    <w:rsid w:val="000869EE"/>
    <w:rsid w:val="000C137D"/>
    <w:rsid w:val="000E5261"/>
    <w:rsid w:val="000F0696"/>
    <w:rsid w:val="000F5A02"/>
    <w:rsid w:val="00112D44"/>
    <w:rsid w:val="00114057"/>
    <w:rsid w:val="00123AD1"/>
    <w:rsid w:val="0013317F"/>
    <w:rsid w:val="001D25FA"/>
    <w:rsid w:val="001E0650"/>
    <w:rsid w:val="001E6BCD"/>
    <w:rsid w:val="0022102E"/>
    <w:rsid w:val="00221CAB"/>
    <w:rsid w:val="002501F9"/>
    <w:rsid w:val="00286EBD"/>
    <w:rsid w:val="002A645C"/>
    <w:rsid w:val="002C3E50"/>
    <w:rsid w:val="002C47B9"/>
    <w:rsid w:val="002F3096"/>
    <w:rsid w:val="003175F8"/>
    <w:rsid w:val="00337B0C"/>
    <w:rsid w:val="00346E04"/>
    <w:rsid w:val="003627FB"/>
    <w:rsid w:val="003642DB"/>
    <w:rsid w:val="00380DF4"/>
    <w:rsid w:val="00381CE5"/>
    <w:rsid w:val="00387D85"/>
    <w:rsid w:val="00395423"/>
    <w:rsid w:val="003F1041"/>
    <w:rsid w:val="003F5835"/>
    <w:rsid w:val="00414591"/>
    <w:rsid w:val="004152CF"/>
    <w:rsid w:val="00430130"/>
    <w:rsid w:val="0043576B"/>
    <w:rsid w:val="004410C6"/>
    <w:rsid w:val="00452087"/>
    <w:rsid w:val="004705C7"/>
    <w:rsid w:val="0047602B"/>
    <w:rsid w:val="00484BA9"/>
    <w:rsid w:val="00492A4F"/>
    <w:rsid w:val="004C25DC"/>
    <w:rsid w:val="00517CC3"/>
    <w:rsid w:val="00535B92"/>
    <w:rsid w:val="00553DBA"/>
    <w:rsid w:val="0055427D"/>
    <w:rsid w:val="00587F3A"/>
    <w:rsid w:val="005959D4"/>
    <w:rsid w:val="00595EA4"/>
    <w:rsid w:val="005A52F0"/>
    <w:rsid w:val="005D00ED"/>
    <w:rsid w:val="005D04BA"/>
    <w:rsid w:val="005F665F"/>
    <w:rsid w:val="005F6F8F"/>
    <w:rsid w:val="00601992"/>
    <w:rsid w:val="006026AA"/>
    <w:rsid w:val="00604F40"/>
    <w:rsid w:val="006168EF"/>
    <w:rsid w:val="006270D5"/>
    <w:rsid w:val="00627C20"/>
    <w:rsid w:val="00660718"/>
    <w:rsid w:val="006629A3"/>
    <w:rsid w:val="006873A8"/>
    <w:rsid w:val="006A5150"/>
    <w:rsid w:val="006D4F40"/>
    <w:rsid w:val="006F5D30"/>
    <w:rsid w:val="007106D4"/>
    <w:rsid w:val="0072166A"/>
    <w:rsid w:val="00730CD8"/>
    <w:rsid w:val="00737049"/>
    <w:rsid w:val="007457E2"/>
    <w:rsid w:val="00755C31"/>
    <w:rsid w:val="007758E8"/>
    <w:rsid w:val="007938EF"/>
    <w:rsid w:val="007A7F4E"/>
    <w:rsid w:val="007B647A"/>
    <w:rsid w:val="007B66CB"/>
    <w:rsid w:val="007D5966"/>
    <w:rsid w:val="007F3EDC"/>
    <w:rsid w:val="00811B20"/>
    <w:rsid w:val="00812A4E"/>
    <w:rsid w:val="00874EB0"/>
    <w:rsid w:val="008A3A0B"/>
    <w:rsid w:val="008F2367"/>
    <w:rsid w:val="00940AEA"/>
    <w:rsid w:val="009436E8"/>
    <w:rsid w:val="00944196"/>
    <w:rsid w:val="00947D00"/>
    <w:rsid w:val="009745A1"/>
    <w:rsid w:val="00993551"/>
    <w:rsid w:val="00993C7C"/>
    <w:rsid w:val="00997B23"/>
    <w:rsid w:val="009C1F85"/>
    <w:rsid w:val="009F684D"/>
    <w:rsid w:val="00A15B68"/>
    <w:rsid w:val="00A245E6"/>
    <w:rsid w:val="00A4475B"/>
    <w:rsid w:val="00A77971"/>
    <w:rsid w:val="00AB2A02"/>
    <w:rsid w:val="00AD2281"/>
    <w:rsid w:val="00AD36C1"/>
    <w:rsid w:val="00AD69F0"/>
    <w:rsid w:val="00AE188B"/>
    <w:rsid w:val="00AE4D39"/>
    <w:rsid w:val="00AF1FD8"/>
    <w:rsid w:val="00B07AC8"/>
    <w:rsid w:val="00B3505A"/>
    <w:rsid w:val="00B406B6"/>
    <w:rsid w:val="00B4391F"/>
    <w:rsid w:val="00B75E33"/>
    <w:rsid w:val="00B849B0"/>
    <w:rsid w:val="00B92725"/>
    <w:rsid w:val="00B93607"/>
    <w:rsid w:val="00B96A6A"/>
    <w:rsid w:val="00BA049C"/>
    <w:rsid w:val="00BA4D65"/>
    <w:rsid w:val="00BC0DB9"/>
    <w:rsid w:val="00BC753A"/>
    <w:rsid w:val="00BF44D1"/>
    <w:rsid w:val="00C04A35"/>
    <w:rsid w:val="00C0749C"/>
    <w:rsid w:val="00C243E8"/>
    <w:rsid w:val="00C359C4"/>
    <w:rsid w:val="00C66984"/>
    <w:rsid w:val="00C71DDB"/>
    <w:rsid w:val="00C9469C"/>
    <w:rsid w:val="00CC0AA3"/>
    <w:rsid w:val="00CE0580"/>
    <w:rsid w:val="00D0672C"/>
    <w:rsid w:val="00D15CC4"/>
    <w:rsid w:val="00D23372"/>
    <w:rsid w:val="00D25843"/>
    <w:rsid w:val="00D5519F"/>
    <w:rsid w:val="00D72464"/>
    <w:rsid w:val="00D75069"/>
    <w:rsid w:val="00D76CB9"/>
    <w:rsid w:val="00DA1D1B"/>
    <w:rsid w:val="00DC3243"/>
    <w:rsid w:val="00DE1B83"/>
    <w:rsid w:val="00DE5F82"/>
    <w:rsid w:val="00E01B89"/>
    <w:rsid w:val="00E25A09"/>
    <w:rsid w:val="00E55D3B"/>
    <w:rsid w:val="00E56D9F"/>
    <w:rsid w:val="00E61C7C"/>
    <w:rsid w:val="00E81C9B"/>
    <w:rsid w:val="00E867BE"/>
    <w:rsid w:val="00E86C67"/>
    <w:rsid w:val="00EA43D3"/>
    <w:rsid w:val="00EB1182"/>
    <w:rsid w:val="00EB1C52"/>
    <w:rsid w:val="00ED25CD"/>
    <w:rsid w:val="00ED5012"/>
    <w:rsid w:val="00ED523C"/>
    <w:rsid w:val="00F0424F"/>
    <w:rsid w:val="00F60133"/>
    <w:rsid w:val="00F67FB7"/>
    <w:rsid w:val="00F766C1"/>
    <w:rsid w:val="00F842CA"/>
    <w:rsid w:val="00FB4150"/>
    <w:rsid w:val="00FC1993"/>
    <w:rsid w:val="00FC2B36"/>
    <w:rsid w:val="00FD71AD"/>
    <w:rsid w:val="00FE2BEF"/>
    <w:rsid w:val="00FE5989"/>
    <w:rsid w:val="00FF15F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DF95CFB-D578-4127-8FD5-E7E185C9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89E03-5350-4EF5-B191-9A5211344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Сакаева Альбина Раилевна</cp:lastModifiedBy>
  <cp:revision>2</cp:revision>
  <cp:lastPrinted>2023-07-21T11:10:00Z</cp:lastPrinted>
  <dcterms:created xsi:type="dcterms:W3CDTF">2024-06-28T05:45:00Z</dcterms:created>
  <dcterms:modified xsi:type="dcterms:W3CDTF">2024-06-28T05:45:00Z</dcterms:modified>
</cp:coreProperties>
</file>