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14" w:rsidRDefault="00E90765" w:rsidP="00520F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A3B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11A3B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11A3B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1C7F14" w:rsidRPr="00BA3CD5">
        <w:rPr>
          <w:rFonts w:ascii="Times New Roman" w:hAnsi="Times New Roman" w:cs="Times New Roman"/>
          <w:sz w:val="24"/>
          <w:szCs w:val="24"/>
        </w:rPr>
        <w:t>сообщает</w:t>
      </w:r>
      <w:r w:rsidR="000B1DDA">
        <w:rPr>
          <w:rFonts w:ascii="Times New Roman" w:hAnsi="Times New Roman" w:cs="Times New Roman"/>
          <w:sz w:val="24"/>
          <w:szCs w:val="24"/>
        </w:rPr>
        <w:t>, что в извещении о пр</w:t>
      </w:r>
      <w:r w:rsidR="00070B86">
        <w:rPr>
          <w:rFonts w:ascii="Times New Roman" w:hAnsi="Times New Roman" w:cs="Times New Roman"/>
          <w:sz w:val="24"/>
          <w:szCs w:val="24"/>
        </w:rPr>
        <w:t xml:space="preserve">оведении аукциона </w:t>
      </w:r>
      <w:r w:rsidR="00E87DD3">
        <w:rPr>
          <w:rFonts w:ascii="Times New Roman" w:hAnsi="Times New Roman" w:cs="Times New Roman"/>
          <w:sz w:val="24"/>
          <w:szCs w:val="24"/>
        </w:rPr>
        <w:t>на право заключения договоров аренды</w:t>
      </w:r>
      <w:r w:rsidR="00070B86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0B1DDA">
        <w:rPr>
          <w:rFonts w:ascii="Times New Roman" w:hAnsi="Times New Roman" w:cs="Times New Roman"/>
          <w:sz w:val="24"/>
          <w:szCs w:val="24"/>
        </w:rPr>
        <w:t xml:space="preserve">, размещенном на </w:t>
      </w:r>
      <w:r w:rsidR="000B1DDA" w:rsidRPr="000B1DDA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от </w:t>
      </w:r>
      <w:r w:rsidR="00E87DD3">
        <w:rPr>
          <w:rFonts w:ascii="Times New Roman" w:hAnsi="Times New Roman" w:cs="Times New Roman"/>
          <w:sz w:val="24"/>
          <w:szCs w:val="24"/>
        </w:rPr>
        <w:t>1</w:t>
      </w:r>
      <w:r w:rsidR="000B1DDA" w:rsidRPr="000B1DDA">
        <w:rPr>
          <w:rFonts w:ascii="Times New Roman" w:hAnsi="Times New Roman" w:cs="Times New Roman"/>
          <w:sz w:val="24"/>
          <w:szCs w:val="24"/>
        </w:rPr>
        <w:t>0.</w:t>
      </w:r>
      <w:r w:rsidR="000B1DDA">
        <w:rPr>
          <w:rFonts w:ascii="Times New Roman" w:hAnsi="Times New Roman" w:cs="Times New Roman"/>
          <w:sz w:val="24"/>
          <w:szCs w:val="24"/>
        </w:rPr>
        <w:t>0</w:t>
      </w:r>
      <w:r w:rsidR="00E87DD3">
        <w:rPr>
          <w:rFonts w:ascii="Times New Roman" w:hAnsi="Times New Roman" w:cs="Times New Roman"/>
          <w:sz w:val="24"/>
          <w:szCs w:val="24"/>
        </w:rPr>
        <w:t>3</w:t>
      </w:r>
      <w:r w:rsidR="000B1DDA" w:rsidRPr="000B1DDA">
        <w:rPr>
          <w:rFonts w:ascii="Times New Roman" w:hAnsi="Times New Roman" w:cs="Times New Roman"/>
          <w:sz w:val="24"/>
          <w:szCs w:val="24"/>
        </w:rPr>
        <w:t>.202</w:t>
      </w:r>
      <w:r w:rsidR="00E87DD3">
        <w:rPr>
          <w:rFonts w:ascii="Times New Roman" w:hAnsi="Times New Roman" w:cs="Times New Roman"/>
          <w:sz w:val="24"/>
          <w:szCs w:val="24"/>
        </w:rPr>
        <w:t>3</w:t>
      </w:r>
      <w:r w:rsidR="000B1DDA" w:rsidRPr="000B1DDA">
        <w:rPr>
          <w:rFonts w:ascii="Times New Roman" w:hAnsi="Times New Roman" w:cs="Times New Roman"/>
          <w:sz w:val="24"/>
          <w:szCs w:val="24"/>
        </w:rPr>
        <w:t xml:space="preserve">  </w:t>
      </w:r>
      <w:r w:rsidR="000B1DDA">
        <w:rPr>
          <w:rFonts w:ascii="Times New Roman" w:hAnsi="Times New Roman" w:cs="Times New Roman"/>
          <w:sz w:val="24"/>
          <w:szCs w:val="24"/>
        </w:rPr>
        <w:t xml:space="preserve">№ </w:t>
      </w:r>
      <w:r w:rsidR="00E87DD3">
        <w:rPr>
          <w:rFonts w:ascii="Times New Roman" w:hAnsi="Times New Roman" w:cs="Times New Roman"/>
          <w:sz w:val="24"/>
          <w:szCs w:val="24"/>
        </w:rPr>
        <w:t>22000010210000000948</w:t>
      </w:r>
      <w:r w:rsidR="000B1DDA" w:rsidRPr="000B1DDA">
        <w:rPr>
          <w:rFonts w:ascii="Times New Roman" w:hAnsi="Times New Roman" w:cs="Times New Roman"/>
          <w:sz w:val="24"/>
          <w:szCs w:val="24"/>
        </w:rPr>
        <w:t>,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070B86">
        <w:rPr>
          <w:rFonts w:ascii="Times New Roman" w:hAnsi="Times New Roman" w:cs="Times New Roman"/>
          <w:sz w:val="24"/>
          <w:szCs w:val="24"/>
        </w:rPr>
        <w:t>в соответствии с</w:t>
      </w:r>
      <w:proofErr w:type="gramEnd"/>
      <w:r w:rsidR="00070B86">
        <w:rPr>
          <w:rFonts w:ascii="Times New Roman" w:hAnsi="Times New Roman" w:cs="Times New Roman"/>
          <w:sz w:val="24"/>
          <w:szCs w:val="24"/>
        </w:rPr>
        <w:t xml:space="preserve"> подпунктом 1 пункта 8, пунктом 24 статьи 39.11 Земельного кодекса Российской Федерации </w:t>
      </w:r>
      <w:r w:rsidR="000B1DDA">
        <w:rPr>
          <w:rFonts w:ascii="Times New Roman" w:hAnsi="Times New Roman" w:cs="Times New Roman"/>
          <w:sz w:val="24"/>
          <w:szCs w:val="24"/>
        </w:rPr>
        <w:t>из перечня земельных участков исключ</w:t>
      </w:r>
      <w:r w:rsidR="004C255F">
        <w:rPr>
          <w:rFonts w:ascii="Times New Roman" w:hAnsi="Times New Roman" w:cs="Times New Roman"/>
          <w:sz w:val="24"/>
          <w:szCs w:val="24"/>
        </w:rPr>
        <w:t>а</w:t>
      </w:r>
      <w:r w:rsidR="00E87DD3">
        <w:rPr>
          <w:rFonts w:ascii="Times New Roman" w:hAnsi="Times New Roman" w:cs="Times New Roman"/>
          <w:sz w:val="24"/>
          <w:szCs w:val="24"/>
        </w:rPr>
        <w:t>е</w:t>
      </w:r>
      <w:r w:rsidR="004C255F">
        <w:rPr>
          <w:rFonts w:ascii="Times New Roman" w:hAnsi="Times New Roman" w:cs="Times New Roman"/>
          <w:sz w:val="24"/>
          <w:szCs w:val="24"/>
        </w:rPr>
        <w:t>тся</w:t>
      </w:r>
      <w:r w:rsidR="001C7F14" w:rsidRPr="00B50C9D">
        <w:rPr>
          <w:rFonts w:ascii="Times New Roman" w:hAnsi="Times New Roman" w:cs="Times New Roman"/>
          <w:sz w:val="24"/>
          <w:szCs w:val="24"/>
        </w:rPr>
        <w:t>:</w:t>
      </w:r>
    </w:p>
    <w:p w:rsidR="00546B74" w:rsidRDefault="00546B74" w:rsidP="00546B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0B86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E87DD3">
        <w:rPr>
          <w:rFonts w:ascii="Times New Roman" w:hAnsi="Times New Roman" w:cs="Times New Roman"/>
          <w:sz w:val="24"/>
          <w:szCs w:val="24"/>
        </w:rPr>
        <w:t>5</w:t>
      </w:r>
      <w:r w:rsidRPr="00070B86">
        <w:rPr>
          <w:rFonts w:ascii="Times New Roman" w:hAnsi="Times New Roman" w:cs="Times New Roman"/>
          <w:sz w:val="24"/>
          <w:szCs w:val="24"/>
        </w:rPr>
        <w:t xml:space="preserve">: Земельный участок с кадастровым номером </w:t>
      </w:r>
      <w:r w:rsidR="00E87DD3" w:rsidRPr="00E87DD3">
        <w:rPr>
          <w:rFonts w:ascii="Times New Roman" w:hAnsi="Times New Roman" w:cs="Times New Roman"/>
          <w:sz w:val="24"/>
          <w:szCs w:val="24"/>
        </w:rPr>
        <w:t xml:space="preserve">02:46:020207:66, площадью 2000 </w:t>
      </w:r>
      <w:proofErr w:type="spellStart"/>
      <w:r w:rsidR="00E87DD3" w:rsidRPr="00E87DD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87DD3" w:rsidRPr="00E87DD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87DD3" w:rsidRPr="00E87DD3">
        <w:rPr>
          <w:rFonts w:ascii="Times New Roman" w:hAnsi="Times New Roman" w:cs="Times New Roman"/>
          <w:sz w:val="24"/>
          <w:szCs w:val="24"/>
        </w:rPr>
        <w:t xml:space="preserve">, местоположение: Республика Башкортостан, </w:t>
      </w:r>
      <w:proofErr w:type="spellStart"/>
      <w:r w:rsidR="00E87DD3" w:rsidRPr="00E87DD3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87DD3" w:rsidRPr="00E87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87DD3" w:rsidRPr="00E87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87DD3" w:rsidRPr="00E87D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87DD3" w:rsidRPr="00E87DD3">
        <w:rPr>
          <w:rFonts w:ascii="Times New Roman" w:hAnsi="Times New Roman" w:cs="Times New Roman"/>
          <w:sz w:val="24"/>
          <w:szCs w:val="24"/>
        </w:rPr>
        <w:t>юменяк</w:t>
      </w:r>
      <w:proofErr w:type="spellEnd"/>
      <w:r w:rsidR="00E87DD3" w:rsidRPr="00E87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DD3" w:rsidRPr="00E87DD3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="00E87DD3" w:rsidRPr="00E87DD3">
        <w:rPr>
          <w:rFonts w:ascii="Times New Roman" w:hAnsi="Times New Roman" w:cs="Times New Roman"/>
          <w:sz w:val="24"/>
          <w:szCs w:val="24"/>
        </w:rPr>
        <w:t xml:space="preserve">, 21, вид разрешенного использования: для индивидуального жилищного строительства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6B74">
        <w:rPr>
          <w:rFonts w:ascii="Times New Roman" w:hAnsi="Times New Roman" w:cs="Times New Roman"/>
          <w:sz w:val="24"/>
          <w:szCs w:val="24"/>
        </w:rPr>
        <w:t xml:space="preserve">приказ Министерства земельных и имущественных отношений Республики Башкортостан «Об отказе в проведении аукциона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Pr="00546B74"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разграничена» от </w:t>
      </w:r>
      <w:r w:rsidR="00D370E2">
        <w:rPr>
          <w:rFonts w:ascii="Times New Roman" w:hAnsi="Times New Roman" w:cs="Times New Roman"/>
          <w:sz w:val="24"/>
          <w:szCs w:val="24"/>
        </w:rPr>
        <w:t>1</w:t>
      </w:r>
      <w:r w:rsidR="00E87DD3">
        <w:rPr>
          <w:rFonts w:ascii="Times New Roman" w:hAnsi="Times New Roman" w:cs="Times New Roman"/>
          <w:sz w:val="24"/>
          <w:szCs w:val="24"/>
        </w:rPr>
        <w:t>5</w:t>
      </w:r>
      <w:r w:rsidRPr="00546B74">
        <w:rPr>
          <w:rFonts w:ascii="Times New Roman" w:hAnsi="Times New Roman" w:cs="Times New Roman"/>
          <w:sz w:val="24"/>
          <w:szCs w:val="24"/>
        </w:rPr>
        <w:t xml:space="preserve"> ма</w:t>
      </w:r>
      <w:r w:rsidR="00E87DD3">
        <w:rPr>
          <w:rFonts w:ascii="Times New Roman" w:hAnsi="Times New Roman" w:cs="Times New Roman"/>
          <w:sz w:val="24"/>
          <w:szCs w:val="24"/>
        </w:rPr>
        <w:t>рта</w:t>
      </w:r>
      <w:r w:rsidRPr="00546B74">
        <w:rPr>
          <w:rFonts w:ascii="Times New Roman" w:hAnsi="Times New Roman" w:cs="Times New Roman"/>
          <w:sz w:val="24"/>
          <w:szCs w:val="24"/>
        </w:rPr>
        <w:t xml:space="preserve"> 202</w:t>
      </w:r>
      <w:r w:rsidR="00E87DD3">
        <w:rPr>
          <w:rFonts w:ascii="Times New Roman" w:hAnsi="Times New Roman" w:cs="Times New Roman"/>
          <w:sz w:val="24"/>
          <w:szCs w:val="24"/>
        </w:rPr>
        <w:t>3</w:t>
      </w:r>
      <w:r w:rsidRPr="00546B74">
        <w:rPr>
          <w:rFonts w:ascii="Times New Roman" w:hAnsi="Times New Roman" w:cs="Times New Roman"/>
          <w:sz w:val="24"/>
          <w:szCs w:val="24"/>
        </w:rPr>
        <w:t xml:space="preserve"> года № М04</w:t>
      </w:r>
      <w:r w:rsidR="00E87DD3">
        <w:rPr>
          <w:rFonts w:ascii="Times New Roman" w:hAnsi="Times New Roman" w:cs="Times New Roman"/>
          <w:sz w:val="24"/>
          <w:szCs w:val="24"/>
        </w:rPr>
        <w:t>ТО</w:t>
      </w:r>
      <w:r w:rsidRPr="00546B74">
        <w:rPr>
          <w:rFonts w:ascii="Times New Roman" w:hAnsi="Times New Roman" w:cs="Times New Roman"/>
          <w:sz w:val="24"/>
          <w:szCs w:val="24"/>
        </w:rPr>
        <w:t>-60-П-</w:t>
      </w:r>
      <w:r w:rsidR="00D370E2">
        <w:rPr>
          <w:rFonts w:ascii="Times New Roman" w:hAnsi="Times New Roman" w:cs="Times New Roman"/>
          <w:sz w:val="24"/>
          <w:szCs w:val="24"/>
        </w:rPr>
        <w:t>16</w:t>
      </w:r>
      <w:r w:rsidR="00E87D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0B86">
        <w:rPr>
          <w:rFonts w:ascii="Times New Roman" w:hAnsi="Times New Roman" w:cs="Times New Roman"/>
          <w:sz w:val="24"/>
          <w:szCs w:val="24"/>
        </w:rPr>
        <w:t>.</w:t>
      </w:r>
    </w:p>
    <w:p w:rsidR="00546B74" w:rsidRPr="00070B86" w:rsidRDefault="00546B74" w:rsidP="00546B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B74" w:rsidRDefault="00546B74" w:rsidP="0054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6B74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5314C"/>
    <w:rsid w:val="000560F9"/>
    <w:rsid w:val="00070B86"/>
    <w:rsid w:val="00075B3A"/>
    <w:rsid w:val="000850E2"/>
    <w:rsid w:val="000A20A7"/>
    <w:rsid w:val="000A4F87"/>
    <w:rsid w:val="000B1DDA"/>
    <w:rsid w:val="000D6600"/>
    <w:rsid w:val="000E7387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B03C5"/>
    <w:rsid w:val="001B65DC"/>
    <w:rsid w:val="001C6198"/>
    <w:rsid w:val="001C7F14"/>
    <w:rsid w:val="001F493D"/>
    <w:rsid w:val="00230166"/>
    <w:rsid w:val="00237807"/>
    <w:rsid w:val="00245231"/>
    <w:rsid w:val="002529DA"/>
    <w:rsid w:val="00256B6C"/>
    <w:rsid w:val="00261CDB"/>
    <w:rsid w:val="00267CDE"/>
    <w:rsid w:val="002703D9"/>
    <w:rsid w:val="002709EA"/>
    <w:rsid w:val="002A4643"/>
    <w:rsid w:val="002C0D5B"/>
    <w:rsid w:val="00301E69"/>
    <w:rsid w:val="00311739"/>
    <w:rsid w:val="00336907"/>
    <w:rsid w:val="00367148"/>
    <w:rsid w:val="00370F21"/>
    <w:rsid w:val="003A3C63"/>
    <w:rsid w:val="003B133D"/>
    <w:rsid w:val="003F4BDD"/>
    <w:rsid w:val="00420474"/>
    <w:rsid w:val="00435CAF"/>
    <w:rsid w:val="00470BED"/>
    <w:rsid w:val="00482FCD"/>
    <w:rsid w:val="004A4C41"/>
    <w:rsid w:val="004B3C85"/>
    <w:rsid w:val="004C255F"/>
    <w:rsid w:val="004F1606"/>
    <w:rsid w:val="004F4841"/>
    <w:rsid w:val="005028CE"/>
    <w:rsid w:val="00506E44"/>
    <w:rsid w:val="00510C44"/>
    <w:rsid w:val="00520FEE"/>
    <w:rsid w:val="00523EB4"/>
    <w:rsid w:val="00534B4F"/>
    <w:rsid w:val="0053505F"/>
    <w:rsid w:val="00540326"/>
    <w:rsid w:val="0054660F"/>
    <w:rsid w:val="00546B74"/>
    <w:rsid w:val="00557836"/>
    <w:rsid w:val="00563BBD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5B52"/>
    <w:rsid w:val="005F552A"/>
    <w:rsid w:val="005F702D"/>
    <w:rsid w:val="006122E6"/>
    <w:rsid w:val="0063029F"/>
    <w:rsid w:val="00650E75"/>
    <w:rsid w:val="006619AA"/>
    <w:rsid w:val="0067555E"/>
    <w:rsid w:val="006B1CF6"/>
    <w:rsid w:val="006C0312"/>
    <w:rsid w:val="006C1BB0"/>
    <w:rsid w:val="006C48B9"/>
    <w:rsid w:val="006F4124"/>
    <w:rsid w:val="00701D01"/>
    <w:rsid w:val="00725463"/>
    <w:rsid w:val="00764905"/>
    <w:rsid w:val="00781CDC"/>
    <w:rsid w:val="00792616"/>
    <w:rsid w:val="007A4714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A403D"/>
    <w:rsid w:val="008F3D79"/>
    <w:rsid w:val="00907983"/>
    <w:rsid w:val="009106EF"/>
    <w:rsid w:val="00916CA5"/>
    <w:rsid w:val="00967750"/>
    <w:rsid w:val="0098330F"/>
    <w:rsid w:val="00983BF1"/>
    <w:rsid w:val="009B78AE"/>
    <w:rsid w:val="009D56A0"/>
    <w:rsid w:val="00A01AAF"/>
    <w:rsid w:val="00A01C32"/>
    <w:rsid w:val="00A23790"/>
    <w:rsid w:val="00A24395"/>
    <w:rsid w:val="00A26FB1"/>
    <w:rsid w:val="00A30ECA"/>
    <w:rsid w:val="00A77C9E"/>
    <w:rsid w:val="00AB0360"/>
    <w:rsid w:val="00AB21F7"/>
    <w:rsid w:val="00AE6FF9"/>
    <w:rsid w:val="00AF64A2"/>
    <w:rsid w:val="00B0036A"/>
    <w:rsid w:val="00B030C7"/>
    <w:rsid w:val="00B050C5"/>
    <w:rsid w:val="00B14CA3"/>
    <w:rsid w:val="00B16F6D"/>
    <w:rsid w:val="00B435D3"/>
    <w:rsid w:val="00B50C9D"/>
    <w:rsid w:val="00B53ADB"/>
    <w:rsid w:val="00B64373"/>
    <w:rsid w:val="00B707F3"/>
    <w:rsid w:val="00B73306"/>
    <w:rsid w:val="00B84AC4"/>
    <w:rsid w:val="00B8672B"/>
    <w:rsid w:val="00BA3CD5"/>
    <w:rsid w:val="00BE6ADB"/>
    <w:rsid w:val="00BE7773"/>
    <w:rsid w:val="00C165B6"/>
    <w:rsid w:val="00C368F9"/>
    <w:rsid w:val="00CA4506"/>
    <w:rsid w:val="00CA6CDC"/>
    <w:rsid w:val="00CD7D32"/>
    <w:rsid w:val="00D15046"/>
    <w:rsid w:val="00D370E2"/>
    <w:rsid w:val="00D4566E"/>
    <w:rsid w:val="00D5184C"/>
    <w:rsid w:val="00D61057"/>
    <w:rsid w:val="00D66FA9"/>
    <w:rsid w:val="00D87045"/>
    <w:rsid w:val="00DA3B6D"/>
    <w:rsid w:val="00DB1A32"/>
    <w:rsid w:val="00DB293A"/>
    <w:rsid w:val="00DC1402"/>
    <w:rsid w:val="00E17CC8"/>
    <w:rsid w:val="00E376F7"/>
    <w:rsid w:val="00E44C63"/>
    <w:rsid w:val="00E46377"/>
    <w:rsid w:val="00E64DE9"/>
    <w:rsid w:val="00E72978"/>
    <w:rsid w:val="00E74918"/>
    <w:rsid w:val="00E87DD3"/>
    <w:rsid w:val="00E90765"/>
    <w:rsid w:val="00E90C58"/>
    <w:rsid w:val="00EC0796"/>
    <w:rsid w:val="00EC48E1"/>
    <w:rsid w:val="00ED738C"/>
    <w:rsid w:val="00EE7AF0"/>
    <w:rsid w:val="00EF052F"/>
    <w:rsid w:val="00F04E48"/>
    <w:rsid w:val="00F17B38"/>
    <w:rsid w:val="00F32325"/>
    <w:rsid w:val="00F443E3"/>
    <w:rsid w:val="00F64FFF"/>
    <w:rsid w:val="00F73A76"/>
    <w:rsid w:val="00FA733C"/>
    <w:rsid w:val="00FC3DD6"/>
    <w:rsid w:val="00FC683E"/>
    <w:rsid w:val="00FC7EF1"/>
    <w:rsid w:val="00FD1ED0"/>
    <w:rsid w:val="00FD3D20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F409-3E96-4DB4-A188-145A03A6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3</cp:revision>
  <cp:lastPrinted>2022-02-18T09:40:00Z</cp:lastPrinted>
  <dcterms:created xsi:type="dcterms:W3CDTF">2023-03-16T09:20:00Z</dcterms:created>
  <dcterms:modified xsi:type="dcterms:W3CDTF">2023-03-16T09:26:00Z</dcterms:modified>
</cp:coreProperties>
</file>