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C2" w:rsidRDefault="003B3EC2">
      <w:pPr>
        <w:rPr>
          <w:rFonts w:ascii="Times New Roman" w:hAnsi="Times New Roman" w:cs="Times New Roman"/>
          <w:sz w:val="28"/>
          <w:szCs w:val="28"/>
        </w:rPr>
      </w:pPr>
    </w:p>
    <w:p w:rsidR="003B3EC2" w:rsidRDefault="003B3EC2" w:rsidP="003B3E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3B3EC2" w:rsidRPr="003B3EC2" w:rsidRDefault="003B3EC2" w:rsidP="003B3E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3B3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20209656"/>
      <w:r w:rsidRPr="003B3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 ПРОВЕДЕНИЯ  </w:t>
      </w:r>
    </w:p>
    <w:p w:rsidR="003B3EC2" w:rsidRDefault="003B3EC2" w:rsidP="003B3E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B3EC2" w:rsidRPr="003B3EC2" w:rsidRDefault="007C7D93" w:rsidP="003B3E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ВЕСЕННИЙ</w:t>
      </w:r>
      <w:r w:rsidR="00C2400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B3EC2" w:rsidRPr="003B3EC2">
        <w:rPr>
          <w:rFonts w:ascii="Times New Roman" w:eastAsia="Times New Roman" w:hAnsi="Times New Roman" w:cs="Times New Roman"/>
          <w:lang w:eastAsia="ru-RU"/>
        </w:rPr>
        <w:t>СОБРАНИ</w:t>
      </w:r>
      <w:proofErr w:type="gramStart"/>
      <w:r w:rsidR="003B3EC2" w:rsidRPr="003B3EC2">
        <w:rPr>
          <w:rFonts w:ascii="Times New Roman" w:eastAsia="Times New Roman" w:hAnsi="Times New Roman" w:cs="Times New Roman"/>
          <w:lang w:eastAsia="ru-RU"/>
        </w:rPr>
        <w:t>Й</w:t>
      </w:r>
      <w:r w:rsidR="00C24008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C24008">
        <w:rPr>
          <w:rFonts w:ascii="Times New Roman" w:eastAsia="Times New Roman" w:hAnsi="Times New Roman" w:cs="Times New Roman"/>
          <w:lang w:eastAsia="ru-RU"/>
        </w:rPr>
        <w:t>СХОДОВ)</w:t>
      </w:r>
      <w:r w:rsidR="003B3EC2" w:rsidRPr="003B3EC2">
        <w:rPr>
          <w:rFonts w:ascii="Times New Roman" w:eastAsia="Times New Roman" w:hAnsi="Times New Roman" w:cs="Times New Roman"/>
          <w:lang w:eastAsia="ru-RU"/>
        </w:rPr>
        <w:t xml:space="preserve"> ГРАЖДАН  В  НАСЕЛЕННЫХ  ПУНКТАХ</w:t>
      </w:r>
    </w:p>
    <w:p w:rsidR="003B3EC2" w:rsidRPr="003B3EC2" w:rsidRDefault="003B3EC2" w:rsidP="003B3E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B3EC2">
        <w:rPr>
          <w:rFonts w:ascii="Times New Roman" w:eastAsia="Times New Roman" w:hAnsi="Times New Roman" w:cs="Times New Roman"/>
          <w:lang w:eastAsia="ru-RU"/>
        </w:rPr>
        <w:t xml:space="preserve">СЕЛЬСКОГО  ПОСЕЛЕНИЯ   ТЮМЕНЯКОВСКИЙ  СЕЛЬСОВЕТ   </w:t>
      </w:r>
    </w:p>
    <w:p w:rsidR="003B3EC2" w:rsidRPr="003B3EC2" w:rsidRDefault="003B3EC2" w:rsidP="003B3E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C7D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2A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3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7D9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3B3EC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C338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B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C7D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2A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B3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7D9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3B3EC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C338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B3EC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5508D" w:rsidRDefault="00B5508D" w:rsidP="00B5508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5508D" w:rsidRPr="00CC3387" w:rsidRDefault="00B5508D" w:rsidP="00B550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3387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CC3387" w:rsidRPr="00CC3387" w:rsidRDefault="00CC3387" w:rsidP="00CC338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3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Обсуждение вопросов благоустройства населенных пунктов. </w:t>
      </w:r>
    </w:p>
    <w:p w:rsidR="00CC3387" w:rsidRPr="00CC3387" w:rsidRDefault="00CC3387" w:rsidP="00CC338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3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пожарной безопасности населения на территории сельского поселения, приобретение и установка пожарных </w:t>
      </w:r>
      <w:proofErr w:type="spellStart"/>
      <w:r w:rsidRPr="00CC3387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извещателей</w:t>
      </w:r>
      <w:proofErr w:type="spellEnd"/>
      <w:r w:rsidRPr="00CC3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C3387" w:rsidRPr="00CC3387" w:rsidRDefault="00CC3387" w:rsidP="00CC338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общественной безопасности и правопорядка. Борьба с незаконным оборотом спиртосодержащей продукции на территории сельского поселения.</w:t>
      </w:r>
    </w:p>
    <w:p w:rsidR="003B3EC2" w:rsidRPr="00CC3387" w:rsidRDefault="00CC3387" w:rsidP="00CC338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87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личных подсобных хозяйств к весеннему сезону</w:t>
      </w:r>
      <w:r w:rsidR="007C7D93" w:rsidRPr="00CC3387">
        <w:rPr>
          <w:rFonts w:ascii="Times New Roman" w:hAnsi="Times New Roman" w:cs="Times New Roman"/>
          <w:sz w:val="28"/>
          <w:szCs w:val="28"/>
        </w:rPr>
        <w:t>.</w:t>
      </w:r>
    </w:p>
    <w:p w:rsidR="00B5508D" w:rsidRPr="00CC3387" w:rsidRDefault="00CC3387" w:rsidP="00CC3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пастьбы скота.</w:t>
      </w:r>
    </w:p>
    <w:p w:rsidR="00CC3387" w:rsidRPr="00CC3387" w:rsidRDefault="00CC3387" w:rsidP="00CC3387">
      <w:pPr>
        <w:pStyle w:val="a4"/>
        <w:spacing w:after="0"/>
        <w:rPr>
          <w:rFonts w:cs="Times New Roman"/>
          <w:sz w:val="28"/>
          <w:szCs w:val="28"/>
        </w:rPr>
      </w:pPr>
    </w:p>
    <w:tbl>
      <w:tblPr>
        <w:tblStyle w:val="a3"/>
        <w:tblW w:w="9351" w:type="dxa"/>
        <w:tblLook w:val="04A0"/>
      </w:tblPr>
      <w:tblGrid>
        <w:gridCol w:w="675"/>
        <w:gridCol w:w="3028"/>
        <w:gridCol w:w="1155"/>
        <w:gridCol w:w="1326"/>
        <w:gridCol w:w="3167"/>
      </w:tblGrid>
      <w:tr w:rsidR="009E0F20" w:rsidTr="009E0F20">
        <w:tc>
          <w:tcPr>
            <w:tcW w:w="675" w:type="dxa"/>
          </w:tcPr>
          <w:p w:rsidR="009E0F20" w:rsidRDefault="009E0F20" w:rsidP="003B3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0F20" w:rsidRDefault="009E0F20" w:rsidP="003B3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28" w:type="dxa"/>
          </w:tcPr>
          <w:p w:rsidR="009E0F20" w:rsidRDefault="009E0F20" w:rsidP="003B3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481" w:type="dxa"/>
            <w:gridSpan w:val="2"/>
          </w:tcPr>
          <w:p w:rsidR="009E0F20" w:rsidRDefault="009E0F20" w:rsidP="003B3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167" w:type="dxa"/>
          </w:tcPr>
          <w:p w:rsidR="009E0F20" w:rsidRDefault="009E0F20" w:rsidP="003B3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34C71" w:rsidTr="00532891">
        <w:tc>
          <w:tcPr>
            <w:tcW w:w="675" w:type="dxa"/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8" w:type="dxa"/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д. Покровка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B5508D" w:rsidRDefault="007C7D93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34C71" w:rsidRPr="00B5508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4C71" w:rsidRPr="00B55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C71" w:rsidRPr="00B5508D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7D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B5508D" w:rsidRDefault="007C7D93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34C71" w:rsidRPr="00B55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 xml:space="preserve">возле </w:t>
            </w:r>
            <w:proofErr w:type="spellStart"/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</w:tc>
      </w:tr>
      <w:tr w:rsidR="00834C71" w:rsidTr="00532891">
        <w:tc>
          <w:tcPr>
            <w:tcW w:w="675" w:type="dxa"/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8" w:type="dxa"/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Дарвино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B5508D" w:rsidRDefault="00B5508D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508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C7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34C71" w:rsidRPr="00B5508D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7D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B5508D" w:rsidRDefault="007C7D93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34C71" w:rsidRPr="00B550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возле магазина</w:t>
            </w:r>
          </w:p>
        </w:tc>
      </w:tr>
      <w:tr w:rsidR="00834C71" w:rsidTr="00532891">
        <w:tc>
          <w:tcPr>
            <w:tcW w:w="675" w:type="dxa"/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8" w:type="dxa"/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Таш-Кичу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B5508D" w:rsidRDefault="007C7D93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5508D" w:rsidRPr="00B5508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34C71" w:rsidRPr="00B5508D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7D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B5508D" w:rsidRDefault="007C7D93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34C71" w:rsidRPr="00B55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возле дома №13</w:t>
            </w:r>
          </w:p>
        </w:tc>
      </w:tr>
      <w:tr w:rsidR="00834C71" w:rsidTr="00532891">
        <w:tc>
          <w:tcPr>
            <w:tcW w:w="675" w:type="dxa"/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8" w:type="dxa"/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Агиртамак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B5508D" w:rsidRDefault="007C7D93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5508D" w:rsidRPr="00B5508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508D" w:rsidRPr="00B55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C71" w:rsidRPr="00B5508D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7D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B5508D" w:rsidRDefault="007C7D93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34C71" w:rsidRPr="00B550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ул. Комарова, возле магазина</w:t>
            </w:r>
          </w:p>
        </w:tc>
      </w:tr>
      <w:tr w:rsidR="00834C71" w:rsidTr="00532891">
        <w:tc>
          <w:tcPr>
            <w:tcW w:w="675" w:type="dxa"/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8" w:type="dxa"/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Агиртамак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B5508D" w:rsidRDefault="00B5508D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2A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4C71" w:rsidRPr="00B5508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82A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4C71" w:rsidRPr="00B55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C71" w:rsidRPr="00B5508D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2AE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B5508D" w:rsidRDefault="00282AE0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4C71" w:rsidRPr="00B550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ул. Уральская, возле дома№13</w:t>
            </w:r>
          </w:p>
        </w:tc>
      </w:tr>
      <w:tr w:rsidR="00834C71" w:rsidTr="00532891">
        <w:tc>
          <w:tcPr>
            <w:tcW w:w="675" w:type="dxa"/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8" w:type="dxa"/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Тюменяк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B5508D" w:rsidRDefault="00282AE0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5508D" w:rsidRPr="00B55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34C71" w:rsidRPr="00B55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C71" w:rsidRPr="00B5508D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2AE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B5508D" w:rsidRDefault="00282AE0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34C71" w:rsidRPr="00B55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D04C7">
              <w:rPr>
                <w:rFonts w:ascii="Times New Roman" w:hAnsi="Times New Roman" w:cs="Times New Roman"/>
                <w:sz w:val="28"/>
                <w:szCs w:val="28"/>
              </w:rPr>
              <w:t>Северная, возле дома №28</w:t>
            </w:r>
          </w:p>
        </w:tc>
      </w:tr>
      <w:tr w:rsidR="00834C71" w:rsidTr="00532891">
        <w:tc>
          <w:tcPr>
            <w:tcW w:w="675" w:type="dxa"/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8" w:type="dxa"/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Тюменяк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B5508D" w:rsidRDefault="00282AE0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5508D" w:rsidRPr="00B55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34C71" w:rsidRPr="00B55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C71" w:rsidRPr="00B5508D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2AE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B5508D" w:rsidRDefault="00282AE0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34C71" w:rsidRPr="00B55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ул. Восточная, возле дома №84</w:t>
            </w:r>
          </w:p>
        </w:tc>
      </w:tr>
      <w:tr w:rsidR="00834C71" w:rsidTr="00532891">
        <w:tc>
          <w:tcPr>
            <w:tcW w:w="675" w:type="dxa"/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8" w:type="dxa"/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Райманово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B5508D" w:rsidRDefault="00282AE0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5508D" w:rsidRPr="00B55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34C71" w:rsidRPr="00B55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C71" w:rsidRPr="00B5508D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2AE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B5508D" w:rsidRDefault="00E106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1" w:rsidRPr="00834C71" w:rsidRDefault="00834C71" w:rsidP="0083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1">
              <w:rPr>
                <w:rFonts w:ascii="Times New Roman" w:hAnsi="Times New Roman" w:cs="Times New Roman"/>
                <w:sz w:val="28"/>
                <w:szCs w:val="28"/>
              </w:rPr>
              <w:t>ул. Гагарина, СДК</w:t>
            </w:r>
          </w:p>
        </w:tc>
      </w:tr>
    </w:tbl>
    <w:p w:rsidR="00B5508D" w:rsidRDefault="00B5508D" w:rsidP="00B550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B5508D" w:rsidRDefault="00B5508D" w:rsidP="00B550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8D" w:rsidRPr="00B5508D" w:rsidRDefault="00B5508D" w:rsidP="00B550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                                             </w:t>
      </w:r>
      <w:proofErr w:type="spellStart"/>
      <w:r w:rsidR="00282AE0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Г.Р.Ибатуллина</w:t>
      </w:r>
      <w:proofErr w:type="spellEnd"/>
    </w:p>
    <w:p w:rsidR="003B3EC2" w:rsidRDefault="003B3EC2">
      <w:pPr>
        <w:rPr>
          <w:rFonts w:ascii="Times New Roman" w:hAnsi="Times New Roman" w:cs="Times New Roman"/>
          <w:sz w:val="28"/>
          <w:szCs w:val="28"/>
        </w:rPr>
      </w:pPr>
    </w:p>
    <w:p w:rsidR="00B5508D" w:rsidRDefault="00B5508D">
      <w:pPr>
        <w:rPr>
          <w:rFonts w:ascii="Times New Roman" w:hAnsi="Times New Roman" w:cs="Times New Roman"/>
          <w:sz w:val="28"/>
          <w:szCs w:val="28"/>
        </w:rPr>
      </w:pPr>
    </w:p>
    <w:p w:rsidR="00B5508D" w:rsidRDefault="00B5508D">
      <w:pPr>
        <w:rPr>
          <w:rFonts w:ascii="Times New Roman" w:hAnsi="Times New Roman" w:cs="Times New Roman"/>
          <w:sz w:val="28"/>
          <w:szCs w:val="28"/>
        </w:rPr>
      </w:pPr>
    </w:p>
    <w:p w:rsidR="00B5508D" w:rsidRDefault="00B5508D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5508D" w:rsidRDefault="00B5508D">
      <w:pPr>
        <w:rPr>
          <w:rFonts w:ascii="Times New Roman" w:hAnsi="Times New Roman" w:cs="Times New Roman"/>
          <w:sz w:val="28"/>
          <w:szCs w:val="28"/>
        </w:rPr>
      </w:pPr>
    </w:p>
    <w:p w:rsidR="00B5508D" w:rsidRDefault="00B5508D">
      <w:pPr>
        <w:rPr>
          <w:rFonts w:ascii="Times New Roman" w:hAnsi="Times New Roman" w:cs="Times New Roman"/>
          <w:sz w:val="28"/>
          <w:szCs w:val="28"/>
        </w:rPr>
      </w:pPr>
    </w:p>
    <w:p w:rsidR="00B5508D" w:rsidRDefault="00B5508D">
      <w:pPr>
        <w:rPr>
          <w:rFonts w:ascii="Times New Roman" w:hAnsi="Times New Roman" w:cs="Times New Roman"/>
          <w:sz w:val="28"/>
          <w:szCs w:val="28"/>
        </w:rPr>
      </w:pPr>
    </w:p>
    <w:p w:rsidR="00B5508D" w:rsidRDefault="00B5508D">
      <w:pPr>
        <w:rPr>
          <w:rFonts w:ascii="Times New Roman" w:hAnsi="Times New Roman" w:cs="Times New Roman"/>
          <w:sz w:val="28"/>
          <w:szCs w:val="28"/>
        </w:rPr>
      </w:pPr>
    </w:p>
    <w:p w:rsidR="00B5508D" w:rsidRDefault="00B5508D">
      <w:pPr>
        <w:rPr>
          <w:rFonts w:ascii="Times New Roman" w:hAnsi="Times New Roman" w:cs="Times New Roman"/>
          <w:sz w:val="28"/>
          <w:szCs w:val="28"/>
        </w:rPr>
      </w:pPr>
    </w:p>
    <w:p w:rsidR="00B5508D" w:rsidRDefault="00B5508D">
      <w:pPr>
        <w:rPr>
          <w:rFonts w:ascii="Times New Roman" w:hAnsi="Times New Roman" w:cs="Times New Roman"/>
          <w:sz w:val="28"/>
          <w:szCs w:val="28"/>
        </w:rPr>
      </w:pPr>
    </w:p>
    <w:p w:rsidR="00B5508D" w:rsidRDefault="00B5508D">
      <w:pPr>
        <w:rPr>
          <w:rFonts w:ascii="Times New Roman" w:hAnsi="Times New Roman" w:cs="Times New Roman"/>
          <w:sz w:val="28"/>
          <w:szCs w:val="28"/>
        </w:rPr>
      </w:pPr>
    </w:p>
    <w:p w:rsidR="00B5508D" w:rsidRDefault="00B5508D">
      <w:pPr>
        <w:rPr>
          <w:rFonts w:ascii="Times New Roman" w:hAnsi="Times New Roman" w:cs="Times New Roman"/>
          <w:sz w:val="28"/>
          <w:szCs w:val="28"/>
        </w:rPr>
      </w:pPr>
    </w:p>
    <w:p w:rsidR="00B5508D" w:rsidRDefault="00B5508D">
      <w:pPr>
        <w:rPr>
          <w:rFonts w:ascii="Times New Roman" w:hAnsi="Times New Roman" w:cs="Times New Roman"/>
          <w:sz w:val="28"/>
          <w:szCs w:val="28"/>
        </w:rPr>
      </w:pPr>
      <w:bookmarkStart w:id="2" w:name="_Hlk20209620"/>
    </w:p>
    <w:bookmarkEnd w:id="2"/>
    <w:p w:rsidR="00B5508D" w:rsidRPr="00B5508D" w:rsidRDefault="00B5508D">
      <w:pPr>
        <w:rPr>
          <w:rFonts w:ascii="Times New Roman" w:hAnsi="Times New Roman" w:cs="Times New Roman"/>
          <w:sz w:val="28"/>
          <w:szCs w:val="28"/>
        </w:rPr>
      </w:pPr>
    </w:p>
    <w:sectPr w:rsidR="00B5508D" w:rsidRPr="00B5508D" w:rsidSect="000B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62D8D"/>
    <w:multiLevelType w:val="multilevel"/>
    <w:tmpl w:val="8A50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07CD7"/>
    <w:multiLevelType w:val="hybridMultilevel"/>
    <w:tmpl w:val="E6EEC9D8"/>
    <w:lvl w:ilvl="0" w:tplc="E8AA44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AD5892"/>
    <w:multiLevelType w:val="hybridMultilevel"/>
    <w:tmpl w:val="F3AA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E58F7"/>
    <w:multiLevelType w:val="multilevel"/>
    <w:tmpl w:val="AEE6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746"/>
    <w:rsid w:val="000B1D05"/>
    <w:rsid w:val="00282AE0"/>
    <w:rsid w:val="003B3EC2"/>
    <w:rsid w:val="00405DEA"/>
    <w:rsid w:val="004473F0"/>
    <w:rsid w:val="007C7D93"/>
    <w:rsid w:val="00834C71"/>
    <w:rsid w:val="00873A04"/>
    <w:rsid w:val="008D04C7"/>
    <w:rsid w:val="009D1746"/>
    <w:rsid w:val="009E0F20"/>
    <w:rsid w:val="00B5508D"/>
    <w:rsid w:val="00C24008"/>
    <w:rsid w:val="00C8453A"/>
    <w:rsid w:val="00CC3387"/>
    <w:rsid w:val="00D55142"/>
    <w:rsid w:val="00E10671"/>
    <w:rsid w:val="00F3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Организационный отдел Совета</dc:creator>
  <cp:lastModifiedBy>User</cp:lastModifiedBy>
  <cp:revision>3</cp:revision>
  <dcterms:created xsi:type="dcterms:W3CDTF">2021-07-30T04:21:00Z</dcterms:created>
  <dcterms:modified xsi:type="dcterms:W3CDTF">2022-04-04T12:07:00Z</dcterms:modified>
</cp:coreProperties>
</file>