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31" w:rsidRPr="00253B31" w:rsidRDefault="00253B31" w:rsidP="00253B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3B31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</w:p>
    <w:p w:rsidR="00253B31" w:rsidRPr="00253B31" w:rsidRDefault="00253B31" w:rsidP="00253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3B31">
        <w:rPr>
          <w:rFonts w:ascii="Times New Roman" w:eastAsia="Times New Roman" w:hAnsi="Times New Roman" w:cs="Times New Roman"/>
          <w:b/>
          <w:bCs/>
          <w:sz w:val="24"/>
          <w:szCs w:val="24"/>
        </w:rPr>
        <w:t>о результатах публичных слушаний по вопросу</w:t>
      </w:r>
    </w:p>
    <w:p w:rsidR="00253B31" w:rsidRPr="00253B31" w:rsidRDefault="00253B31" w:rsidP="00253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3B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«Обсуждение проекта решения о внесении изменений и дополнений в Устав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Тюменяковский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53B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сельсовет муниципального района </w:t>
      </w:r>
      <w:proofErr w:type="spellStart"/>
      <w:r w:rsidRPr="00253B31">
        <w:rPr>
          <w:rFonts w:ascii="Times New Roman" w:eastAsia="Times New Roman" w:hAnsi="Times New Roman" w:cs="Times New Roman"/>
          <w:b/>
          <w:bCs/>
          <w:sz w:val="24"/>
          <w:szCs w:val="24"/>
        </w:rPr>
        <w:t>Туймазинский</w:t>
      </w:r>
      <w:proofErr w:type="spellEnd"/>
      <w:r w:rsidRPr="00253B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 Республики Башкортостан»</w:t>
      </w:r>
    </w:p>
    <w:p w:rsidR="00253B31" w:rsidRDefault="00253B31" w:rsidP="00253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3B31" w:rsidRPr="00253B31" w:rsidRDefault="00253B31" w:rsidP="00253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B3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53B31">
        <w:rPr>
          <w:rFonts w:ascii="Times New Roman" w:eastAsia="Times New Roman" w:hAnsi="Times New Roman" w:cs="Times New Roman"/>
          <w:sz w:val="24"/>
          <w:szCs w:val="24"/>
        </w:rPr>
        <w:t xml:space="preserve">Публичные слушания, назначенные решением Совета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Тюменяковский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B31">
        <w:rPr>
          <w:rFonts w:ascii="Times New Roman" w:eastAsia="Times New Roman" w:hAnsi="Times New Roman" w:cs="Times New Roman"/>
          <w:sz w:val="24"/>
          <w:szCs w:val="24"/>
        </w:rPr>
        <w:t xml:space="preserve">сельсовет муниципального района </w:t>
      </w:r>
      <w:proofErr w:type="spellStart"/>
      <w:r w:rsidRPr="00253B31">
        <w:rPr>
          <w:rFonts w:ascii="Times New Roman" w:eastAsia="Times New Roman" w:hAnsi="Times New Roman" w:cs="Times New Roman"/>
          <w:sz w:val="24"/>
          <w:szCs w:val="24"/>
        </w:rPr>
        <w:t>Туймазинский</w:t>
      </w:r>
      <w:proofErr w:type="spellEnd"/>
      <w:r w:rsidRPr="00253B31">
        <w:rPr>
          <w:rFonts w:ascii="Times New Roman" w:eastAsia="Times New Roman" w:hAnsi="Times New Roman" w:cs="Times New Roman"/>
          <w:sz w:val="24"/>
          <w:szCs w:val="24"/>
        </w:rPr>
        <w:t xml:space="preserve"> район Республики Башкортост</w:t>
      </w:r>
      <w:r>
        <w:rPr>
          <w:rFonts w:ascii="Times New Roman" w:eastAsia="Times New Roman" w:hAnsi="Times New Roman" w:cs="Times New Roman"/>
          <w:sz w:val="24"/>
          <w:szCs w:val="24"/>
        </w:rPr>
        <w:t>ан от 16 октября 2018 года № 155</w:t>
      </w:r>
      <w:r w:rsidRPr="00253B31">
        <w:rPr>
          <w:rFonts w:ascii="Times New Roman" w:eastAsia="Times New Roman" w:hAnsi="Times New Roman" w:cs="Times New Roman"/>
          <w:sz w:val="24"/>
          <w:szCs w:val="24"/>
        </w:rPr>
        <w:t xml:space="preserve"> года, по обсуждению проекта решения о внесении изменений и дополнений в Устав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Тюменяковский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B31">
        <w:rPr>
          <w:rFonts w:ascii="Times New Roman" w:eastAsia="Times New Roman" w:hAnsi="Times New Roman" w:cs="Times New Roman"/>
          <w:sz w:val="24"/>
          <w:szCs w:val="24"/>
        </w:rPr>
        <w:t xml:space="preserve">сельсовет муниципального района </w:t>
      </w:r>
      <w:proofErr w:type="spellStart"/>
      <w:r w:rsidRPr="00253B31">
        <w:rPr>
          <w:rFonts w:ascii="Times New Roman" w:eastAsia="Times New Roman" w:hAnsi="Times New Roman" w:cs="Times New Roman"/>
          <w:sz w:val="24"/>
          <w:szCs w:val="24"/>
        </w:rPr>
        <w:t>Туймазинский</w:t>
      </w:r>
      <w:proofErr w:type="spellEnd"/>
      <w:r w:rsidRPr="00253B31">
        <w:rPr>
          <w:rFonts w:ascii="Times New Roman" w:eastAsia="Times New Roman" w:hAnsi="Times New Roman" w:cs="Times New Roman"/>
          <w:sz w:val="24"/>
          <w:szCs w:val="24"/>
        </w:rPr>
        <w:t xml:space="preserve"> район Республики Башкортостан состо</w:t>
      </w:r>
      <w:r>
        <w:rPr>
          <w:rFonts w:ascii="Times New Roman" w:eastAsia="Times New Roman" w:hAnsi="Times New Roman" w:cs="Times New Roman"/>
          <w:sz w:val="24"/>
          <w:szCs w:val="24"/>
        </w:rPr>
        <w:t>ялись 30 октября 2018  года в 14</w:t>
      </w:r>
      <w:r w:rsidRPr="00253B31">
        <w:rPr>
          <w:rFonts w:ascii="Times New Roman" w:eastAsia="Times New Roman" w:hAnsi="Times New Roman" w:cs="Times New Roman"/>
          <w:sz w:val="24"/>
          <w:szCs w:val="24"/>
        </w:rPr>
        <w:t>-00 часов.</w:t>
      </w:r>
      <w:r w:rsidRPr="00253B3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53B31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населения о проведении публичных слушаний обеспечено путем обнародования в здании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Тюменяковский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B31">
        <w:rPr>
          <w:rFonts w:ascii="Times New Roman" w:eastAsia="Times New Roman" w:hAnsi="Times New Roman" w:cs="Times New Roman"/>
          <w:sz w:val="24"/>
          <w:szCs w:val="24"/>
        </w:rPr>
        <w:t xml:space="preserve">сельсовет муниципального района </w:t>
      </w:r>
      <w:proofErr w:type="spellStart"/>
      <w:r w:rsidRPr="00253B31">
        <w:rPr>
          <w:rFonts w:ascii="Times New Roman" w:eastAsia="Times New Roman" w:hAnsi="Times New Roman" w:cs="Times New Roman"/>
          <w:sz w:val="24"/>
          <w:szCs w:val="24"/>
        </w:rPr>
        <w:t>Туймазинский</w:t>
      </w:r>
      <w:proofErr w:type="spellEnd"/>
      <w:r w:rsidRPr="00253B31">
        <w:rPr>
          <w:rFonts w:ascii="Times New Roman" w:eastAsia="Times New Roman" w:hAnsi="Times New Roman" w:cs="Times New Roman"/>
          <w:sz w:val="24"/>
          <w:szCs w:val="24"/>
        </w:rPr>
        <w:t xml:space="preserve"> район Республики Башкортостан.</w:t>
      </w:r>
      <w:r w:rsidRPr="00253B3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53B31">
        <w:rPr>
          <w:rFonts w:ascii="Times New Roman" w:eastAsia="Times New Roman" w:hAnsi="Times New Roman" w:cs="Times New Roman"/>
          <w:sz w:val="24"/>
          <w:szCs w:val="24"/>
        </w:rPr>
        <w:t xml:space="preserve">Письменные предложения от жителей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Тюменяковский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B31">
        <w:rPr>
          <w:rFonts w:ascii="Times New Roman" w:eastAsia="Times New Roman" w:hAnsi="Times New Roman" w:cs="Times New Roman"/>
          <w:sz w:val="24"/>
          <w:szCs w:val="24"/>
        </w:rPr>
        <w:t xml:space="preserve">сельсовет муниципального района </w:t>
      </w:r>
      <w:proofErr w:type="spellStart"/>
      <w:r w:rsidRPr="00253B31">
        <w:rPr>
          <w:rFonts w:ascii="Times New Roman" w:eastAsia="Times New Roman" w:hAnsi="Times New Roman" w:cs="Times New Roman"/>
          <w:sz w:val="24"/>
          <w:szCs w:val="24"/>
        </w:rPr>
        <w:t>Туймазинский</w:t>
      </w:r>
      <w:proofErr w:type="spellEnd"/>
      <w:r w:rsidRPr="00253B31">
        <w:rPr>
          <w:rFonts w:ascii="Times New Roman" w:eastAsia="Times New Roman" w:hAnsi="Times New Roman" w:cs="Times New Roman"/>
          <w:sz w:val="24"/>
          <w:szCs w:val="24"/>
        </w:rPr>
        <w:t xml:space="preserve"> район по проекту решения о внесении изменений и дополнений в Устав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Тюменяковский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B31">
        <w:rPr>
          <w:rFonts w:ascii="Times New Roman" w:eastAsia="Times New Roman" w:hAnsi="Times New Roman" w:cs="Times New Roman"/>
          <w:sz w:val="24"/>
          <w:szCs w:val="24"/>
        </w:rPr>
        <w:t xml:space="preserve">сельсовет муниципального района </w:t>
      </w:r>
      <w:proofErr w:type="spellStart"/>
      <w:r w:rsidRPr="00253B31">
        <w:rPr>
          <w:rFonts w:ascii="Times New Roman" w:eastAsia="Times New Roman" w:hAnsi="Times New Roman" w:cs="Times New Roman"/>
          <w:sz w:val="24"/>
          <w:szCs w:val="24"/>
        </w:rPr>
        <w:t>Туймазинский</w:t>
      </w:r>
      <w:proofErr w:type="spellEnd"/>
      <w:r w:rsidRPr="00253B31">
        <w:rPr>
          <w:rFonts w:ascii="Times New Roman" w:eastAsia="Times New Roman" w:hAnsi="Times New Roman" w:cs="Times New Roman"/>
          <w:sz w:val="24"/>
          <w:szCs w:val="24"/>
        </w:rPr>
        <w:t xml:space="preserve"> район Республики Башкортостан не  поступили.</w:t>
      </w:r>
      <w:r w:rsidRPr="00253B3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53B31">
        <w:rPr>
          <w:rFonts w:ascii="Times New Roman" w:eastAsia="Times New Roman" w:hAnsi="Times New Roman" w:cs="Times New Roman"/>
          <w:sz w:val="24"/>
          <w:szCs w:val="24"/>
        </w:rPr>
        <w:t>В день проведения публичных слушаний вопросов и предложений также не поступило.</w:t>
      </w:r>
      <w:r w:rsidRPr="00253B3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53B31">
        <w:rPr>
          <w:rFonts w:ascii="Times New Roman" w:eastAsia="Times New Roman" w:hAnsi="Times New Roman" w:cs="Times New Roman"/>
          <w:sz w:val="24"/>
          <w:szCs w:val="24"/>
        </w:rPr>
        <w:t xml:space="preserve">Принято решение поддержать «Проект решения о внесении изменений и дополнений в Устав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Тюменяковский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B31">
        <w:rPr>
          <w:rFonts w:ascii="Times New Roman" w:eastAsia="Times New Roman" w:hAnsi="Times New Roman" w:cs="Times New Roman"/>
          <w:sz w:val="24"/>
          <w:szCs w:val="24"/>
        </w:rPr>
        <w:t xml:space="preserve">сельсовет муниципального района </w:t>
      </w:r>
      <w:proofErr w:type="spellStart"/>
      <w:r w:rsidRPr="00253B31">
        <w:rPr>
          <w:rFonts w:ascii="Times New Roman" w:eastAsia="Times New Roman" w:hAnsi="Times New Roman" w:cs="Times New Roman"/>
          <w:sz w:val="24"/>
          <w:szCs w:val="24"/>
        </w:rPr>
        <w:t>Туймазинский</w:t>
      </w:r>
      <w:proofErr w:type="spellEnd"/>
      <w:r w:rsidRPr="00253B31">
        <w:rPr>
          <w:rFonts w:ascii="Times New Roman" w:eastAsia="Times New Roman" w:hAnsi="Times New Roman" w:cs="Times New Roman"/>
          <w:sz w:val="24"/>
          <w:szCs w:val="24"/>
        </w:rPr>
        <w:t xml:space="preserve"> район Республики Башкортостан».</w:t>
      </w:r>
      <w:r w:rsidRPr="00253B3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53B31">
        <w:rPr>
          <w:rFonts w:ascii="Times New Roman" w:eastAsia="Times New Roman" w:hAnsi="Times New Roman" w:cs="Times New Roman"/>
          <w:sz w:val="24"/>
          <w:szCs w:val="24"/>
        </w:rPr>
        <w:t xml:space="preserve">Комиссия по организации и проведению публичных слушаний Совета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Тюменяковский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B31">
        <w:rPr>
          <w:rFonts w:ascii="Times New Roman" w:eastAsia="Times New Roman" w:hAnsi="Times New Roman" w:cs="Times New Roman"/>
          <w:sz w:val="24"/>
          <w:szCs w:val="24"/>
        </w:rPr>
        <w:t xml:space="preserve">сельсовет муниципального района </w:t>
      </w:r>
      <w:proofErr w:type="spellStart"/>
      <w:r w:rsidRPr="00253B31">
        <w:rPr>
          <w:rFonts w:ascii="Times New Roman" w:eastAsia="Times New Roman" w:hAnsi="Times New Roman" w:cs="Times New Roman"/>
          <w:sz w:val="24"/>
          <w:szCs w:val="24"/>
        </w:rPr>
        <w:t>Туймазински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 Республики Башкортостан </w:t>
      </w:r>
      <w:r w:rsidRPr="00253B31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253B31" w:rsidRPr="00253B31" w:rsidRDefault="00253B31" w:rsidP="00253B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B31">
        <w:rPr>
          <w:rFonts w:ascii="Times New Roman" w:eastAsia="Times New Roman" w:hAnsi="Times New Roman" w:cs="Times New Roman"/>
          <w:sz w:val="24"/>
          <w:szCs w:val="24"/>
        </w:rPr>
        <w:t xml:space="preserve">1.Считать публичные слушания по вопросу «Обсуждение проекта решения о внесении изменений и дополнений в Устав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Тюменяковский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B31">
        <w:rPr>
          <w:rFonts w:ascii="Times New Roman" w:eastAsia="Times New Roman" w:hAnsi="Times New Roman" w:cs="Times New Roman"/>
          <w:sz w:val="24"/>
          <w:szCs w:val="24"/>
        </w:rPr>
        <w:t xml:space="preserve">сельсовет муниципального района </w:t>
      </w:r>
      <w:proofErr w:type="spellStart"/>
      <w:r w:rsidRPr="00253B31">
        <w:rPr>
          <w:rFonts w:ascii="Times New Roman" w:eastAsia="Times New Roman" w:hAnsi="Times New Roman" w:cs="Times New Roman"/>
          <w:sz w:val="24"/>
          <w:szCs w:val="24"/>
        </w:rPr>
        <w:t>Туймазинский</w:t>
      </w:r>
      <w:proofErr w:type="spellEnd"/>
      <w:r w:rsidRPr="00253B31">
        <w:rPr>
          <w:rFonts w:ascii="Times New Roman" w:eastAsia="Times New Roman" w:hAnsi="Times New Roman" w:cs="Times New Roman"/>
          <w:sz w:val="24"/>
          <w:szCs w:val="24"/>
        </w:rPr>
        <w:t xml:space="preserve"> район Республики Башкортостан» состоявшимися и проведенными в соответствии с действующим законодательством.</w:t>
      </w:r>
      <w:r w:rsidRPr="00253B31">
        <w:rPr>
          <w:rFonts w:ascii="Times New Roman" w:eastAsia="Times New Roman" w:hAnsi="Times New Roman" w:cs="Times New Roman"/>
          <w:sz w:val="24"/>
          <w:szCs w:val="24"/>
        </w:rPr>
        <w:br/>
        <w:t xml:space="preserve">2.Разместить результаты публичных слушаний на официальном сайте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Тюменяковский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B31">
        <w:rPr>
          <w:rFonts w:ascii="Times New Roman" w:eastAsia="Times New Roman" w:hAnsi="Times New Roman" w:cs="Times New Roman"/>
          <w:sz w:val="24"/>
          <w:szCs w:val="24"/>
        </w:rPr>
        <w:t xml:space="preserve">сельсовет муниципального района </w:t>
      </w:r>
      <w:proofErr w:type="spellStart"/>
      <w:r w:rsidRPr="00253B31">
        <w:rPr>
          <w:rFonts w:ascii="Times New Roman" w:eastAsia="Times New Roman" w:hAnsi="Times New Roman" w:cs="Times New Roman"/>
          <w:sz w:val="24"/>
          <w:szCs w:val="24"/>
        </w:rPr>
        <w:t>Туймазинский</w:t>
      </w:r>
      <w:proofErr w:type="spellEnd"/>
      <w:r w:rsidRPr="00253B31">
        <w:rPr>
          <w:rFonts w:ascii="Times New Roman" w:eastAsia="Times New Roman" w:hAnsi="Times New Roman" w:cs="Times New Roman"/>
          <w:sz w:val="24"/>
          <w:szCs w:val="24"/>
        </w:rPr>
        <w:t xml:space="preserve"> район Республики Башкортостан в течение 14 дней со дня проведения публичных слушаний.</w:t>
      </w:r>
    </w:p>
    <w:p w:rsidR="00253B31" w:rsidRDefault="00253B31" w:rsidP="00253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B31">
        <w:rPr>
          <w:rFonts w:ascii="Times New Roman" w:eastAsia="Times New Roman" w:hAnsi="Times New Roman" w:cs="Times New Roman"/>
          <w:sz w:val="24"/>
          <w:szCs w:val="24"/>
        </w:rPr>
        <w:t>Ведущий – член комиссии           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Ф.С.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Галимов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B3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53B31" w:rsidRPr="00253B31" w:rsidRDefault="00253B31" w:rsidP="00253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B31">
        <w:rPr>
          <w:rFonts w:ascii="Times New Roman" w:eastAsia="Times New Roman" w:hAnsi="Times New Roman" w:cs="Times New Roman"/>
          <w:sz w:val="24"/>
          <w:szCs w:val="24"/>
        </w:rPr>
        <w:t>Секретарь      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                  А.А. Шарапова</w:t>
      </w:r>
    </w:p>
    <w:sectPr w:rsidR="00253B31" w:rsidRPr="00253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7E24"/>
    <w:multiLevelType w:val="multilevel"/>
    <w:tmpl w:val="22EC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96B49"/>
    <w:multiLevelType w:val="multilevel"/>
    <w:tmpl w:val="4598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C5339E"/>
    <w:multiLevelType w:val="multilevel"/>
    <w:tmpl w:val="C256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C74127"/>
    <w:multiLevelType w:val="multilevel"/>
    <w:tmpl w:val="C39E2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53B31"/>
    <w:rsid w:val="00253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3B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253B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253B3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3B3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253B3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253B31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25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3B31"/>
    <w:rPr>
      <w:b/>
      <w:bCs/>
    </w:rPr>
  </w:style>
  <w:style w:type="character" w:styleId="a5">
    <w:name w:val="Hyperlink"/>
    <w:basedOn w:val="a0"/>
    <w:uiPriority w:val="99"/>
    <w:semiHidden/>
    <w:unhideWhenUsed/>
    <w:rsid w:val="00253B31"/>
    <w:rPr>
      <w:color w:val="0000FF"/>
      <w:u w:val="single"/>
    </w:rPr>
  </w:style>
  <w:style w:type="paragraph" w:customStyle="1" w:styleId="wp-caption-text">
    <w:name w:val="wp-caption-text"/>
    <w:basedOn w:val="a"/>
    <w:rsid w:val="0025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-tabs-current">
    <w:name w:val="su-tabs-current"/>
    <w:basedOn w:val="a0"/>
    <w:rsid w:val="00253B31"/>
  </w:style>
  <w:style w:type="paragraph" w:styleId="a6">
    <w:name w:val="Balloon Text"/>
    <w:basedOn w:val="a"/>
    <w:link w:val="a7"/>
    <w:uiPriority w:val="99"/>
    <w:semiHidden/>
    <w:unhideWhenUsed/>
    <w:rsid w:val="00253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3B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6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572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13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6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48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27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2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1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3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10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56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46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07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2018-11-12T06:28:00Z</dcterms:created>
  <dcterms:modified xsi:type="dcterms:W3CDTF">2018-11-12T06:35:00Z</dcterms:modified>
</cp:coreProperties>
</file>