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1D" w:rsidRDefault="002B2A1D" w:rsidP="002B2A1D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0"/>
          <w:szCs w:val="30"/>
        </w:rPr>
        <w:t>По обращению обманутых вкладчиков прокуратурой была проведена проверка потребительского кооператива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Инвестсоцвклад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».</w:t>
      </w:r>
    </w:p>
    <w:p w:rsidR="002B2A1D" w:rsidRDefault="002B2A1D" w:rsidP="002B2A1D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0"/>
          <w:szCs w:val="30"/>
        </w:rPr>
        <w:t>Данный кооператив привлекал денежные средства граждан во вклады, обещая ставку до 14%.</w:t>
      </w:r>
    </w:p>
    <w:p w:rsidR="002B2A1D" w:rsidRDefault="002B2A1D" w:rsidP="002B2A1D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0"/>
          <w:szCs w:val="30"/>
        </w:rPr>
        <w:t>В ходе проверок стало известно, что кооператив осуществлял свою деятельность с 2016 года под названиями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Социнвествклад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 и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Соцвклад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», деятельность которых была прекращена после проверок надзорным органами.</w:t>
      </w:r>
    </w:p>
    <w:p w:rsidR="002B2A1D" w:rsidRDefault="002B2A1D" w:rsidP="002B2A1D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0"/>
          <w:szCs w:val="30"/>
        </w:rPr>
        <w:t>Таким образом, на территории республики более 2 лет действовала группа юридических лиц, деятельность которых имела признаки «финансовой пирамиды»: отсутствие лицензии или отсутствие в реестре Банка России; отсутствие финансовой отчетности; вовлечение новых клиентов за вознаграждение; обещание дохода, превышающего проценты по вкладам в кредитных организациях.</w:t>
      </w:r>
    </w:p>
    <w:p w:rsidR="002B2A1D" w:rsidRDefault="002B2A1D" w:rsidP="002B2A1D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30"/>
          <w:szCs w:val="30"/>
        </w:rPr>
      </w:pPr>
      <w:r w:rsidRPr="002B2A1D">
        <w:rPr>
          <w:rFonts w:ascii="Arial" w:hAnsi="Arial" w:cs="Arial"/>
          <w:color w:val="000000"/>
          <w:sz w:val="30"/>
          <w:szCs w:val="30"/>
        </w:rPr>
        <w:t>В настоящее время в отношении председателя ПК «</w:t>
      </w:r>
      <w:proofErr w:type="spellStart"/>
      <w:r w:rsidRPr="002B2A1D">
        <w:rPr>
          <w:rFonts w:ascii="Arial" w:hAnsi="Arial" w:cs="Arial"/>
          <w:color w:val="000000"/>
          <w:sz w:val="30"/>
          <w:szCs w:val="30"/>
        </w:rPr>
        <w:t>Инвестсоцвклад</w:t>
      </w:r>
      <w:proofErr w:type="spellEnd"/>
      <w:r w:rsidRPr="002B2A1D">
        <w:rPr>
          <w:rFonts w:ascii="Arial" w:hAnsi="Arial" w:cs="Arial"/>
          <w:color w:val="000000"/>
          <w:sz w:val="30"/>
          <w:szCs w:val="30"/>
        </w:rPr>
        <w:t>» правоохранительными органами также возбуждено и расследуется уголовное дело по ч.4 чт. 159 УК РФ (мошенничество в особо крупном размере).</w:t>
      </w:r>
    </w:p>
    <w:p w:rsidR="002B2A1D" w:rsidRDefault="002B2A1D" w:rsidP="002B2A1D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Туймазинской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межрайонной прокуратурой в интересах обманутых вкладчиков подготовлены и направлены в суд исковые заявления о взыскании вложенных сумм.</w:t>
      </w:r>
    </w:p>
    <w:p w:rsidR="00825E9A" w:rsidRDefault="00825E9A"/>
    <w:sectPr w:rsidR="0082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B2A1D"/>
    <w:rsid w:val="002B2A1D"/>
    <w:rsid w:val="00825E9A"/>
    <w:rsid w:val="00CD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2019-06-14T04:13:00Z</cp:lastPrinted>
  <dcterms:created xsi:type="dcterms:W3CDTF">2019-06-14T04:12:00Z</dcterms:created>
  <dcterms:modified xsi:type="dcterms:W3CDTF">2019-06-14T04:36:00Z</dcterms:modified>
</cp:coreProperties>
</file>